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B73F9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0CDF2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DA2195" w14:textId="77777777" w:rsidR="00EE567F" w:rsidRPr="00227B61" w:rsidRDefault="0092084E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6147040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C71810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6F4A7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87E915" w14:textId="71217C61" w:rsidR="00EE567F" w:rsidRDefault="00EE567F" w:rsidP="00EE567F">
      <w:pPr>
        <w:spacing w:after="268"/>
        <w:ind w:right="-20"/>
      </w:pPr>
    </w:p>
    <w:p w14:paraId="2CAD9B96" w14:textId="1B369732" w:rsidR="00D20A70" w:rsidRDefault="00D20A70" w:rsidP="00EE567F">
      <w:pPr>
        <w:spacing w:after="268"/>
        <w:ind w:right="-20"/>
      </w:pPr>
    </w:p>
    <w:p w14:paraId="18531A81" w14:textId="472C8953" w:rsidR="00D20A70" w:rsidRDefault="00D20A70" w:rsidP="00EE567F">
      <w:pPr>
        <w:spacing w:after="268"/>
        <w:ind w:right="-20"/>
      </w:pPr>
    </w:p>
    <w:p w14:paraId="129D136A" w14:textId="77777777" w:rsidR="00D20A70" w:rsidRDefault="00D20A70" w:rsidP="00EE567F">
      <w:pPr>
        <w:spacing w:after="268"/>
        <w:ind w:right="-20"/>
      </w:pPr>
    </w:p>
    <w:p w14:paraId="52059329" w14:textId="39BF1994" w:rsidR="00EE567F" w:rsidRDefault="00EE567F" w:rsidP="00EE567F">
      <w:pPr>
        <w:spacing w:after="268"/>
        <w:ind w:right="-20"/>
      </w:pPr>
    </w:p>
    <w:p w14:paraId="73451C3A" w14:textId="77777777" w:rsidR="00D20A70" w:rsidRDefault="00D20A70" w:rsidP="00EE567F">
      <w:pPr>
        <w:spacing w:after="268"/>
        <w:ind w:right="-20"/>
      </w:pPr>
    </w:p>
    <w:p w14:paraId="3AEB5F24" w14:textId="77777777" w:rsidR="00CF1A5A" w:rsidRPr="000E33B9" w:rsidRDefault="00AA4D86" w:rsidP="00D20A7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2ADBA59" w14:textId="77777777" w:rsidR="00CF1A5A" w:rsidRPr="00ED2D67" w:rsidRDefault="00CF1A5A" w:rsidP="00D20A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D2D31C" w14:textId="77777777" w:rsidR="00CF1A5A" w:rsidRDefault="00CF1A5A" w:rsidP="00D20A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98680" w14:textId="77777777" w:rsidR="00F42B68" w:rsidRPr="00AA4D86" w:rsidRDefault="0086218D" w:rsidP="00D20A7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6218D">
        <w:rPr>
          <w:rFonts w:ascii="Times New Roman" w:hAnsi="Times New Roman"/>
          <w:b/>
          <w:sz w:val="28"/>
          <w:szCs w:val="28"/>
          <w:u w:val="single"/>
        </w:rPr>
        <w:t xml:space="preserve">Технические средства обеспечения безопасности на железнодорожном транспорте </w:t>
      </w:r>
      <w:r w:rsidR="00F42B68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EA9D894" w14:textId="77777777" w:rsidR="00F42B68" w:rsidRPr="000E33B9" w:rsidRDefault="00F42B68" w:rsidP="00D20A7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4E69E2D" w14:textId="77777777" w:rsidR="00F42B68" w:rsidRPr="00D20A70" w:rsidRDefault="00F42B68" w:rsidP="00D20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0A7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0453B49" w14:textId="77777777" w:rsidR="00D20A70" w:rsidRDefault="00D20A70" w:rsidP="00D20A7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E4EFA38" w14:textId="5C26317C" w:rsidR="00F42B68" w:rsidRPr="00B852F5" w:rsidRDefault="00F42B68" w:rsidP="00D20A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6E1EFF8" w14:textId="77777777" w:rsidR="00F42B68" w:rsidRPr="000E33B9" w:rsidRDefault="00F42B68" w:rsidP="00D20A7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B875054" w14:textId="77777777" w:rsidR="00D20A70" w:rsidRDefault="00D20A70" w:rsidP="00D20A7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4BFA45C" w14:textId="498702E8" w:rsidR="00F42B68" w:rsidRPr="00D20A70" w:rsidRDefault="00F42B68" w:rsidP="00D20A7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20A7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4CBCD11" w14:textId="77777777" w:rsidR="00D20A70" w:rsidRDefault="00D20A70" w:rsidP="00D20A7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71117CA" w14:textId="14073D6A" w:rsidR="00F42B68" w:rsidRPr="00B852F5" w:rsidRDefault="00F42B68" w:rsidP="00D20A7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15CA8D55" w14:textId="77777777" w:rsidR="00F42B68" w:rsidRPr="000E33B9" w:rsidRDefault="00F42B68" w:rsidP="00D20A7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69CAD67" w14:textId="77777777" w:rsidR="00EE567F" w:rsidRDefault="00EE567F" w:rsidP="00F42B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3B512C0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49D0A6C" w14:textId="77777777" w:rsidR="00B24C1F" w:rsidRPr="009E1016" w:rsidRDefault="00EA0440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7A58D54" w14:textId="77777777" w:rsidR="00B24C1F" w:rsidRPr="009E1016" w:rsidRDefault="00EE567F" w:rsidP="009612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2B9CEA" w14:textId="77777777" w:rsidR="00EE567F" w:rsidRPr="009E1016" w:rsidRDefault="007D68E0" w:rsidP="0096124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52FAF33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610A7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DBA0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187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B12F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82E87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1E05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CB0C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077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096B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6023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4BA7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7F6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3ADC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37C9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26E0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708D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F446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4DE1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C70A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ED77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07A7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BB99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0D6B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4A2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06F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F9E0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2FAC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01E4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AA3A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8DB1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743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5369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FD63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CD12BB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546E3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143AF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4272EF5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E41584C" w14:textId="596A1170" w:rsidR="00771ED0" w:rsidRPr="00771ED0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771ED0" w:rsidRPr="00771ED0">
        <w:rPr>
          <w:i/>
        </w:rPr>
        <w:t>зачет</w:t>
      </w:r>
      <w:r w:rsidR="00D20A70">
        <w:rPr>
          <w:i/>
        </w:rPr>
        <w:t xml:space="preserve"> с оценкой</w:t>
      </w:r>
      <w:r w:rsidR="00B343EA">
        <w:rPr>
          <w:i/>
        </w:rPr>
        <w:t xml:space="preserve"> (</w:t>
      </w:r>
      <w:r w:rsidR="00944896">
        <w:rPr>
          <w:i/>
        </w:rPr>
        <w:t>7</w:t>
      </w:r>
      <w:r w:rsidR="007F0AA2">
        <w:rPr>
          <w:i/>
        </w:rPr>
        <w:t xml:space="preserve"> семестр</w:t>
      </w:r>
      <w:r w:rsidR="00B343EA">
        <w:rPr>
          <w:i/>
        </w:rPr>
        <w:t xml:space="preserve"> ОФО // </w:t>
      </w:r>
      <w:r w:rsidR="00B343EA" w:rsidRPr="007C5D26">
        <w:rPr>
          <w:i/>
        </w:rPr>
        <w:t>5 курс</w:t>
      </w:r>
      <w:r w:rsidR="00B343EA">
        <w:rPr>
          <w:i/>
        </w:rPr>
        <w:t xml:space="preserve"> ЗФО)</w:t>
      </w:r>
    </w:p>
    <w:p w14:paraId="2BE5600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9A1051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4727"/>
      </w:tblGrid>
      <w:tr w:rsidR="004321FC" w:rsidRPr="0013475A" w14:paraId="17006061" w14:textId="77777777" w:rsidTr="004321FC">
        <w:trPr>
          <w:trHeight w:val="493"/>
        </w:trPr>
        <w:tc>
          <w:tcPr>
            <w:tcW w:w="5644" w:type="dxa"/>
          </w:tcPr>
          <w:p w14:paraId="514C3CEF" w14:textId="77777777" w:rsidR="004321FC" w:rsidRPr="0013475A" w:rsidRDefault="004321FC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727" w:type="dxa"/>
          </w:tcPr>
          <w:p w14:paraId="74CA7BE8" w14:textId="77777777" w:rsidR="004321FC" w:rsidRPr="0013475A" w:rsidRDefault="00026AF9" w:rsidP="003967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321FC" w:rsidRPr="00B24C1F" w14:paraId="59987951" w14:textId="77777777" w:rsidTr="004321FC">
        <w:trPr>
          <w:trHeight w:val="491"/>
        </w:trPr>
        <w:tc>
          <w:tcPr>
            <w:tcW w:w="5644" w:type="dxa"/>
          </w:tcPr>
          <w:p w14:paraId="047E2EB3" w14:textId="77777777" w:rsidR="004321FC" w:rsidRPr="004321FC" w:rsidRDefault="004321FC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C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727" w:type="dxa"/>
          </w:tcPr>
          <w:p w14:paraId="77D24B1C" w14:textId="77777777" w:rsidR="004321FC" w:rsidRPr="004321FC" w:rsidRDefault="00026AF9" w:rsidP="00897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9F9FC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</w:tr>
    </w:tbl>
    <w:p w14:paraId="4972F3EA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A04298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BA11D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94BFB6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714"/>
        <w:gridCol w:w="4253"/>
        <w:gridCol w:w="2551"/>
      </w:tblGrid>
      <w:tr w:rsidR="007419C7" w:rsidRPr="009B4FAE" w14:paraId="591285C6" w14:textId="77777777" w:rsidTr="00BC1276">
        <w:tc>
          <w:tcPr>
            <w:tcW w:w="3714" w:type="dxa"/>
          </w:tcPr>
          <w:p w14:paraId="32F7F67B" w14:textId="77777777" w:rsidR="007419C7" w:rsidRPr="00BC1276" w:rsidRDefault="00134438" w:rsidP="00741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</w:tcPr>
          <w:p w14:paraId="6DB7ADA3" w14:textId="77777777" w:rsidR="007419C7" w:rsidRPr="00BC1276" w:rsidRDefault="007419C7" w:rsidP="00217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51" w:type="dxa"/>
          </w:tcPr>
          <w:p w14:paraId="3A8D4811" w14:textId="77777777" w:rsidR="007419C7" w:rsidRPr="00BC1276" w:rsidRDefault="007419C7" w:rsidP="00C846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7419C7" w:rsidRPr="009B4FAE" w14:paraId="072F95A6" w14:textId="77777777" w:rsidTr="00BC1276">
        <w:tc>
          <w:tcPr>
            <w:tcW w:w="3714" w:type="dxa"/>
            <w:vMerge w:val="restart"/>
          </w:tcPr>
          <w:p w14:paraId="36A2CF5A" w14:textId="77777777" w:rsidR="007419C7" w:rsidRPr="00BC1276" w:rsidRDefault="0013443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4253" w:type="dxa"/>
          </w:tcPr>
          <w:p w14:paraId="1EF9820B" w14:textId="77777777" w:rsidR="00134438" w:rsidRDefault="007419C7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</w:p>
          <w:p w14:paraId="64FEAB5F" w14:textId="77777777" w:rsidR="003D3681" w:rsidRPr="00134438" w:rsidRDefault="00134438" w:rsidP="001344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</w:t>
            </w:r>
            <w:r w:rsidR="00B163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работы</w:t>
            </w:r>
          </w:p>
        </w:tc>
        <w:tc>
          <w:tcPr>
            <w:tcW w:w="2551" w:type="dxa"/>
          </w:tcPr>
          <w:p w14:paraId="19015160" w14:textId="77777777"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Pr="00BC1276">
              <w:rPr>
                <w:rFonts w:ascii="Times New Roman" w:hAnsi="Times New Roman"/>
                <w:sz w:val="24"/>
                <w:szCs w:val="24"/>
              </w:rPr>
              <w:t>- №</w:t>
            </w:r>
            <w:r w:rsidR="00FD724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29B9EFF" w14:textId="77777777" w:rsidR="007419C7" w:rsidRPr="00BC1276" w:rsidRDefault="007419C7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647D6" w:rsidRPr="009B4FAE" w14:paraId="0666F508" w14:textId="77777777" w:rsidTr="00BC1276">
        <w:tc>
          <w:tcPr>
            <w:tcW w:w="3714" w:type="dxa"/>
            <w:vMerge/>
          </w:tcPr>
          <w:p w14:paraId="478CC231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E02B72D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493A3055" w14:textId="77777777" w:rsidR="001B467D" w:rsidRPr="00FB0271" w:rsidRDefault="00FB0271" w:rsidP="00FB0271">
            <w:pPr>
              <w:spacing w:line="276" w:lineRule="auto"/>
              <w:jc w:val="both"/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технические средства для обеспечения безопасности движения </w:t>
            </w:r>
          </w:p>
        </w:tc>
        <w:tc>
          <w:tcPr>
            <w:tcW w:w="2551" w:type="dxa"/>
          </w:tcPr>
          <w:p w14:paraId="585D17CD" w14:textId="77777777" w:rsidR="006647D6" w:rsidRPr="00BC1276" w:rsidRDefault="006647D6" w:rsidP="00FB027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Задания  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№1 </w:t>
            </w:r>
            <w:r w:rsidR="00BC1276">
              <w:rPr>
                <w:rFonts w:ascii="Times New Roman" w:hAnsi="Times New Roman"/>
                <w:sz w:val="24"/>
                <w:szCs w:val="24"/>
              </w:rPr>
              <w:t>–</w:t>
            </w:r>
            <w:r w:rsidR="00E953FD" w:rsidRPr="00BC12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0271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</w:tr>
      <w:tr w:rsidR="006647D6" w:rsidRPr="009B4FAE" w14:paraId="7C9A84F7" w14:textId="77777777" w:rsidTr="00BC1276">
        <w:tc>
          <w:tcPr>
            <w:tcW w:w="3714" w:type="dxa"/>
            <w:vMerge/>
          </w:tcPr>
          <w:p w14:paraId="36D2FA6A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6DD8B6C" w14:textId="77777777" w:rsidR="006647D6" w:rsidRPr="00BC1276" w:rsidRDefault="006647D6" w:rsidP="008D08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BC1276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0C3AA30D" w14:textId="77777777" w:rsidR="001B467D" w:rsidRPr="00BC1276" w:rsidRDefault="00EB6A88" w:rsidP="008D08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 w:rsidR="004027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</w:p>
        </w:tc>
        <w:tc>
          <w:tcPr>
            <w:tcW w:w="2551" w:type="dxa"/>
          </w:tcPr>
          <w:p w14:paraId="408DE404" w14:textId="77777777" w:rsidR="006647D6" w:rsidRPr="00BC1276" w:rsidRDefault="00EE412D" w:rsidP="00BC1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</w:t>
            </w:r>
            <w:r w:rsidR="00FD7241">
              <w:rPr>
                <w:rFonts w:ascii="Times New Roman" w:hAnsi="Times New Roman"/>
                <w:sz w:val="24"/>
                <w:szCs w:val="24"/>
              </w:rPr>
              <w:t>адания №3 – №5</w:t>
            </w:r>
          </w:p>
          <w:p w14:paraId="1E71536F" w14:textId="77777777" w:rsidR="006647D6" w:rsidRPr="00BC1276" w:rsidRDefault="006647D6" w:rsidP="00BC127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4EEBE80C" w14:textId="77777777" w:rsidR="002C5147" w:rsidRPr="009F488D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ECBB9F" w14:textId="77777777" w:rsidR="00D20A70" w:rsidRPr="00D20A70" w:rsidRDefault="00D20A70" w:rsidP="00D20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20A70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64E684B2" w14:textId="77777777" w:rsidR="00D20A70" w:rsidRPr="00D20A70" w:rsidRDefault="00D20A70" w:rsidP="00D20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20A70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3C95D95" w14:textId="77777777" w:rsidR="00D20A70" w:rsidRDefault="00D20A70" w:rsidP="00D20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20A70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747324E2" w14:textId="77777777" w:rsidR="00D20A70" w:rsidRDefault="00D20A70" w:rsidP="00D20A7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5BDD15" w14:textId="77777777" w:rsidR="00D20A70" w:rsidRDefault="00D20A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065B6EC" w14:textId="77777777" w:rsidR="00D20A70" w:rsidRDefault="00D20A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44A22BE" w14:textId="77777777" w:rsidR="00D20A70" w:rsidRDefault="00D20A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DFCC1E4" w14:textId="77777777" w:rsidR="00D20A70" w:rsidRDefault="00D20A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3C49F5E" w14:textId="77777777" w:rsidR="00D20A70" w:rsidRDefault="00D20A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CF84D9E" w14:textId="77777777" w:rsidR="00D20A70" w:rsidRDefault="00D20A7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D477077" w14:textId="29228941" w:rsidR="008E61C5" w:rsidRPr="009F488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9F488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F488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8B290BF" w14:textId="77777777" w:rsidR="00183DAF" w:rsidRPr="009F488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567D19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AE17941" w14:textId="77777777"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F5B12A" w14:textId="77777777"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B43050" w:rsidRPr="006459F1" w14:paraId="20A7871D" w14:textId="77777777" w:rsidTr="004E1412">
        <w:tc>
          <w:tcPr>
            <w:tcW w:w="5381" w:type="dxa"/>
          </w:tcPr>
          <w:p w14:paraId="7A9A9084" w14:textId="77777777" w:rsidR="00FB6084" w:rsidRPr="006459F1" w:rsidRDefault="00354D52" w:rsidP="00354D5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82" w:type="dxa"/>
          </w:tcPr>
          <w:p w14:paraId="16A70640" w14:textId="77777777" w:rsidR="00FB6084" w:rsidRPr="006459F1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43050" w:rsidRPr="00BC1276" w14:paraId="07823B66" w14:textId="77777777" w:rsidTr="004E1412">
        <w:tc>
          <w:tcPr>
            <w:tcW w:w="5381" w:type="dxa"/>
          </w:tcPr>
          <w:p w14:paraId="55F73069" w14:textId="77777777" w:rsidR="00FB6084" w:rsidRPr="00BC1276" w:rsidRDefault="00AE10B7" w:rsidP="00A50A5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382" w:type="dxa"/>
          </w:tcPr>
          <w:p w14:paraId="070913ED" w14:textId="77777777" w:rsidR="00A50A5C" w:rsidRPr="00BC1276" w:rsidRDefault="00A50A5C" w:rsidP="00A50A5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024E0E2B" w14:textId="77777777" w:rsidR="00FB6084" w:rsidRPr="00345A8C" w:rsidRDefault="00354D52" w:rsidP="00345A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13443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345A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обеспечения безопасности на железнодорожном транспорте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их классификацию и принцип работы</w:t>
            </w:r>
          </w:p>
        </w:tc>
      </w:tr>
      <w:tr w:rsidR="000F0CF1" w:rsidRPr="00BC1276" w14:paraId="362218AB" w14:textId="77777777" w:rsidTr="004E1412">
        <w:tc>
          <w:tcPr>
            <w:tcW w:w="10763" w:type="dxa"/>
            <w:gridSpan w:val="2"/>
          </w:tcPr>
          <w:p w14:paraId="2A2D7F3E" w14:textId="77777777" w:rsidR="000F0CF1" w:rsidRPr="00C863E1" w:rsidRDefault="00075244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63E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2E77270F" w14:textId="77777777" w:rsidR="00370B63" w:rsidRPr="00C863E1" w:rsidRDefault="00370B63" w:rsidP="00C863E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2C224839" w14:textId="77777777" w:rsidR="00950FA6" w:rsidRPr="00C863E1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863E1">
              <w:rPr>
                <w:rFonts w:ascii="Times New Roman" w:hAnsi="Times New Roman"/>
                <w:b/>
                <w:sz w:val="24"/>
                <w:szCs w:val="24"/>
              </w:rPr>
              <w:t>. Классификация технических средств, обеспечивающих безопасность на железнодорожном транспорте, не включает:</w:t>
            </w:r>
          </w:p>
          <w:p w14:paraId="3A3985C4" w14:textId="77777777"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А) системы обеспечения безопасности движения (системы СЦБ);</w:t>
            </w:r>
          </w:p>
          <w:p w14:paraId="4BCD843C" w14:textId="77777777" w:rsidR="00950FA6" w:rsidRPr="00C863E1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ТС безопасности на тяговом подвижном составе;</w:t>
            </w:r>
          </w:p>
          <w:p w14:paraId="2656D3A8" w14:textId="77777777"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 xml:space="preserve">В) системы обеспечения </w:t>
            </w: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безопасности работающего персонала;</w:t>
            </w:r>
          </w:p>
          <w:p w14:paraId="6C02900C" w14:textId="77777777"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Г) системы технической диагностики и мониторинга безопасности на транспорте;</w:t>
            </w:r>
          </w:p>
          <w:p w14:paraId="395D0928" w14:textId="77777777" w:rsidR="00950FA6" w:rsidRPr="00E30ADC" w:rsidRDefault="00950FA6" w:rsidP="00C863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Д) системы воздухообеспечения зданий и сооружений железнодорожного транспорта.</w:t>
            </w:r>
          </w:p>
          <w:p w14:paraId="4135137B" w14:textId="77777777" w:rsidR="00950FA6" w:rsidRPr="00E30ADC" w:rsidRDefault="00950FA6" w:rsidP="00C863E1">
            <w:pPr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92842" w14:textId="77777777" w:rsidR="00950FA6" w:rsidRPr="00E30ADC" w:rsidRDefault="00950FA6" w:rsidP="00C863E1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1175DB" w:rsidRPr="00E30A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. В качестве технических средств, предназначенных для механизации и автоматизации станционных процессов на железных дорогах, применяются:</w:t>
            </w:r>
          </w:p>
          <w:p w14:paraId="27CA25E6" w14:textId="77777777" w:rsidR="00950FA6" w:rsidRPr="00E30ADC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>А) предохранительные и улавливающие тупики; сбрасывающие башмаки или остряки;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14:paraId="111CABB2" w14:textId="77777777"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Б) предохранительные тупики; сбрасывающие башмаки или остряки;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горок;</w:t>
            </w:r>
          </w:p>
          <w:p w14:paraId="13F3758D" w14:textId="77777777" w:rsidR="00950FA6" w:rsidRPr="00C863E1" w:rsidRDefault="00950FA6" w:rsidP="00C863E1">
            <w:pPr>
              <w:tabs>
                <w:tab w:val="left" w:pos="142"/>
                <w:tab w:val="left" w:pos="42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sz w:val="24"/>
                <w:szCs w:val="24"/>
              </w:rPr>
              <w:t>В) предохранительные и маневровые тупики; охранные стрелки; стационарные устройства различных конструкций для закрепления вагонов (составов) на станционных путях; переносные тормозные башмаки; комплекс устройств сортировочных горок.</w:t>
            </w:r>
          </w:p>
          <w:p w14:paraId="7DF16A4D" w14:textId="77777777" w:rsidR="00950FA6" w:rsidRPr="00C863E1" w:rsidRDefault="00950FA6" w:rsidP="00C863E1">
            <w:pPr>
              <w:spacing w:line="276" w:lineRule="auto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80223" w14:textId="77777777"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Вопрос </w:t>
            </w:r>
            <w:r w:rsidR="001175D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C863E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: </w:t>
            </w:r>
            <w:r w:rsidR="00FA5929"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интервального урегулирования движения п</w:t>
            </w:r>
            <w:r w:rsidRPr="00E30ADC">
              <w:rPr>
                <w:rFonts w:ascii="Times New Roman" w:hAnsi="Times New Roman" w:cs="Times New Roman"/>
                <w:b/>
                <w:sz w:val="24"/>
                <w:szCs w:val="24"/>
              </w:rPr>
              <w:t>оездов по радиоканалу позволяет:</w:t>
            </w:r>
          </w:p>
          <w:p w14:paraId="49C6BD6C" w14:textId="77777777"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линий;</w:t>
            </w:r>
          </w:p>
          <w:p w14:paraId="685DC7BA" w14:textId="77777777" w:rsidR="00FA5929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новыми устройствами СЦБ максимально современнейшую систему управления, которая может обеспечить повышение эффективности работы, довольно высокий уровень безопасности и поэтапно увеличивает пропускную способность всех лини;</w:t>
            </w:r>
          </w:p>
          <w:p w14:paraId="70C40F32" w14:textId="77777777" w:rsidR="00045C30" w:rsidRPr="00E30ADC" w:rsidRDefault="00B43050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A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</w:t>
            </w:r>
            <w:r w:rsidR="00FA5929" w:rsidRPr="00E30ADC">
              <w:rPr>
                <w:rFonts w:ascii="Times New Roman" w:hAnsi="Times New Roman" w:cs="Times New Roman"/>
                <w:sz w:val="24"/>
                <w:szCs w:val="24"/>
              </w:rPr>
              <w:t>с минимумом затрат развернуть на линии с уже имеющимися традиционными устройствами СЦБ (или новыми) максимально современнейшую систему управления, которая может обеспечить повышение эффективности работы, довольно высокий уровень безопасности и в 3 раза увеличивает пропускную способность всех линий.</w:t>
            </w:r>
          </w:p>
          <w:p w14:paraId="2C87EF32" w14:textId="77777777" w:rsidR="00C863E1" w:rsidRPr="00E30ADC" w:rsidRDefault="00C863E1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018B8" w14:textId="77777777" w:rsidR="001175DB" w:rsidRPr="00E30ADC" w:rsidRDefault="001175DB" w:rsidP="001175DB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>Вопрос 4. Какие основные требования предъявляются к техническим средствам обеспечения безопасности на железнодорожном транспорте.</w:t>
            </w:r>
          </w:p>
          <w:p w14:paraId="16F13698" w14:textId="77777777" w:rsidR="001175DB" w:rsidRPr="00E30ADC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r w:rsidRPr="00E30ADC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А) технические средства должны быть надежными и удобными в эксплуатации;</w:t>
            </w:r>
          </w:p>
          <w:p w14:paraId="3EC8207D" w14:textId="77777777"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Б)  технические средства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 должны быть простыми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;</w:t>
            </w:r>
          </w:p>
          <w:p w14:paraId="1E9328E3" w14:textId="77777777" w:rsidR="001175DB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В) </w:t>
            </w:r>
            <w:r w:rsidRPr="003047BE"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 xml:space="preserve">технические средства должны </w:t>
            </w:r>
            <w:r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  <w:t>иметь невысокую стоимость.</w:t>
            </w:r>
          </w:p>
          <w:p w14:paraId="0E945F44" w14:textId="77777777" w:rsidR="001175DB" w:rsidRPr="003047BE" w:rsidRDefault="001175DB" w:rsidP="001175DB">
            <w:pPr>
              <w:keepNext/>
              <w:keepLines/>
              <w:tabs>
                <w:tab w:val="left" w:pos="142"/>
              </w:tabs>
              <w:jc w:val="both"/>
              <w:outlineLvl w:val="0"/>
              <w:rPr>
                <w:rFonts w:ascii="Times New Roman" w:eastAsia="MS Gothic" w:hAnsi="Times New Roman"/>
                <w:bCs/>
                <w:sz w:val="24"/>
                <w:szCs w:val="24"/>
                <w:shd w:val="clear" w:color="auto" w:fill="FFFFFF"/>
              </w:rPr>
            </w:pPr>
          </w:p>
          <w:p w14:paraId="6D175C29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C1276">
              <w:rPr>
                <w:rFonts w:ascii="Times New Roman" w:hAnsi="Times New Roman"/>
                <w:b/>
                <w:sz w:val="24"/>
                <w:szCs w:val="24"/>
              </w:rPr>
              <w:t>. Комплекс технических средств обеспечения безопасности на транспорте не включает:</w:t>
            </w:r>
          </w:p>
          <w:p w14:paraId="34379465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А) ТС интервального регулирования, управления и контроля;</w:t>
            </w:r>
          </w:p>
          <w:p w14:paraId="5344B823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Б) ТС диагностики и контроля;</w:t>
            </w:r>
          </w:p>
          <w:p w14:paraId="0E590191" w14:textId="77777777" w:rsidR="001175DB" w:rsidRPr="00BC1276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В) ТС подвижного состава;</w:t>
            </w:r>
          </w:p>
          <w:p w14:paraId="079DCBE8" w14:textId="77777777" w:rsidR="001175DB" w:rsidRPr="00E30ADC" w:rsidRDefault="001175DB" w:rsidP="001175D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E30ADC">
              <w:rPr>
                <w:rFonts w:ascii="Times New Roman" w:hAnsi="Times New Roman"/>
                <w:sz w:val="24"/>
                <w:szCs w:val="24"/>
              </w:rPr>
              <w:t>организационно-технические средства обеспечения безопасности;</w:t>
            </w:r>
          </w:p>
          <w:p w14:paraId="4BA4278C" w14:textId="77777777" w:rsidR="001175DB" w:rsidRPr="00E30ADC" w:rsidRDefault="001175DB" w:rsidP="001175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ADC">
              <w:rPr>
                <w:rFonts w:ascii="Times New Roman" w:hAnsi="Times New Roman"/>
                <w:sz w:val="24"/>
                <w:szCs w:val="24"/>
              </w:rPr>
              <w:t>Д) ТС навигационных систем, ТС воздухообеспечения зданий и сооружений железнодорожного транспорта.</w:t>
            </w:r>
          </w:p>
          <w:p w14:paraId="738DFC66" w14:textId="77777777" w:rsidR="001175DB" w:rsidRPr="00E30ADC" w:rsidRDefault="001175DB" w:rsidP="001175DB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18CD64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Вопрос </w:t>
            </w:r>
            <w:r w:rsidR="009F3FD1" w:rsidRPr="00E30A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30ADC">
              <w:rPr>
                <w:rFonts w:ascii="Times New Roman" w:hAnsi="Times New Roman"/>
                <w:b/>
                <w:sz w:val="24"/>
                <w:szCs w:val="24"/>
              </w:rPr>
              <w:t xml:space="preserve">. Основные требования, предъявляемые к </w:t>
            </w:r>
            <w:r w:rsidRPr="00E30ADC">
              <w:rPr>
                <w:rFonts w:ascii="Times New Roman" w:eastAsia="Times New Roman" w:hAnsi="Times New Roman"/>
                <w:b/>
                <w:sz w:val="24"/>
                <w:szCs w:val="24"/>
              </w:rPr>
              <w:t>новой технологии работы по контролю состояния подвижного состава при прохождении поездов по участкам?</w:t>
            </w:r>
          </w:p>
          <w:p w14:paraId="378C4461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А) Новая технология должна выявлять в проходящих поездах неисправности, угрожающие безопасности движения, принимать меры к немедленной остановке поезда всеми имеющимися средствами, не допускать дальнейшего следования неисправных вагонов без устранения дефектов или отцепки их от поездов.</w:t>
            </w:r>
          </w:p>
          <w:p w14:paraId="1B2808EB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Б) Новая технология должна выявлять в проходящих поездах неисправности, угрожающие безопасности движения.</w:t>
            </w:r>
          </w:p>
          <w:p w14:paraId="69EAE461" w14:textId="77777777" w:rsidR="001175DB" w:rsidRPr="00E30ADC" w:rsidRDefault="001175DB" w:rsidP="001175DB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0ADC">
              <w:rPr>
                <w:rFonts w:ascii="Times New Roman" w:eastAsia="Times New Roman" w:hAnsi="Times New Roman"/>
                <w:sz w:val="24"/>
                <w:szCs w:val="24"/>
              </w:rPr>
              <w:t>В) Новая технология должна принимать меры к немедленной остановке поезда всеми имеющимися средствами.</w:t>
            </w:r>
          </w:p>
          <w:p w14:paraId="7348423D" w14:textId="77777777" w:rsidR="001175DB" w:rsidRPr="00C863E1" w:rsidRDefault="001175DB" w:rsidP="00C863E1">
            <w:pPr>
              <w:tabs>
                <w:tab w:val="left" w:pos="142"/>
                <w:tab w:val="left" w:pos="137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19315C" w14:textId="77777777" w:rsidR="00995B55" w:rsidRPr="00BC1276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2877D13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2D615E5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A12E3C8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B7FED" w:rsidRPr="00BC1276" w14:paraId="1808C809" w14:textId="77777777" w:rsidTr="00B46EAC">
        <w:tc>
          <w:tcPr>
            <w:tcW w:w="5058" w:type="dxa"/>
          </w:tcPr>
          <w:p w14:paraId="51B95795" w14:textId="77777777"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4E61C67F" w14:textId="77777777" w:rsidR="00096D36" w:rsidRPr="00BC1276" w:rsidRDefault="00096D36" w:rsidP="00096D3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CB7FED" w:rsidRPr="00BC1276" w14:paraId="78DA82AF" w14:textId="77777777" w:rsidTr="00B46EAC">
        <w:tc>
          <w:tcPr>
            <w:tcW w:w="5058" w:type="dxa"/>
          </w:tcPr>
          <w:p w14:paraId="23EEC934" w14:textId="77777777" w:rsidR="00096D36" w:rsidRPr="00BC1276" w:rsidRDefault="009B4800" w:rsidP="00B46EAC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14:paraId="1AA991C1" w14:textId="77777777" w:rsidR="00096D36" w:rsidRPr="00BC1276" w:rsidRDefault="00096D36" w:rsidP="00BC49A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BC1276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764965FD" w14:textId="77777777" w:rsidR="00096D36" w:rsidRPr="00AC1676" w:rsidRDefault="009B4800" w:rsidP="007F77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6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технические средства для обеспечения безопасности движения</w:t>
            </w:r>
          </w:p>
        </w:tc>
      </w:tr>
      <w:tr w:rsidR="00096D36" w:rsidRPr="00BC1276" w14:paraId="4D101F26" w14:textId="77777777" w:rsidTr="00096D36">
        <w:trPr>
          <w:trHeight w:val="743"/>
        </w:trPr>
        <w:tc>
          <w:tcPr>
            <w:tcW w:w="10763" w:type="dxa"/>
            <w:gridSpan w:val="2"/>
          </w:tcPr>
          <w:p w14:paraId="71D46370" w14:textId="77777777" w:rsidR="00BC49AE" w:rsidRPr="00477303" w:rsidRDefault="00BC49AE" w:rsidP="00BC49AE">
            <w:pPr>
              <w:ind w:left="4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BF7C73B" w14:textId="77777777" w:rsidR="00BC49AE" w:rsidRPr="00477303" w:rsidRDefault="00BC49AE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4773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BA312E6" w14:textId="77777777" w:rsidR="00F273C6" w:rsidRPr="00477303" w:rsidRDefault="00F273C6" w:rsidP="00BC49AE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18F41E" w14:textId="77777777" w:rsidR="00530C9E" w:rsidRPr="00477303" w:rsidRDefault="00F273C6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Задание 1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. </w:t>
            </w:r>
          </w:p>
          <w:p w14:paraId="5A5A18C2" w14:textId="77777777" w:rsidR="00DC6FC0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1.1. </w:t>
            </w:r>
            <w:r w:rsidR="001F15AF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Выбрать необходимые технические средства для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обеспечения безопасности движения на заданном участке железнодорожной магистрали.</w:t>
            </w:r>
          </w:p>
          <w:p w14:paraId="4D74BFF7" w14:textId="77777777" w:rsidR="00100B59" w:rsidRPr="00477303" w:rsidRDefault="00100B59" w:rsidP="00100B59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1.2. Определить число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 средств видеоконтроля и наблюдения, технических средств сигнализации, средств охранного освещения, средств оповещения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целью обеспечения безопасности </w:t>
            </w:r>
            <w:r w:rsidR="00DC6FC0"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движения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2F53961" w14:textId="77777777" w:rsidR="00F273C6" w:rsidRPr="00477303" w:rsidRDefault="00100B59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lastRenderedPageBreak/>
              <w:t xml:space="preserve">1.3.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Оценить эффективность средств безопасности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на заданном объекте транспортной инфраструктуры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 учетом общих затрат, включающих стоимост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ь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создания системы безопасности и ее обслуживания в течение срока эксплуатации и общих возможных потерь от реализации угроз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64A6FF20" w14:textId="77777777"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Исходные данные</w:t>
            </w:r>
            <w:r w:rsidR="006F0EF5"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принимаются по табл. 1.1 – 1.3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75965400" w14:textId="77777777" w:rsidR="00BF79EF" w:rsidRPr="00477303" w:rsidRDefault="00BF79EF" w:rsidP="00100B59">
            <w:pPr>
              <w:spacing w:line="276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23217AFD" w14:textId="77777777" w:rsidR="00BF79EF" w:rsidRPr="00477303" w:rsidRDefault="00BF79EF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Таблица 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1.1</w:t>
            </w:r>
            <w:r w:rsidRPr="00477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– Исходные данные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78"/>
              <w:gridCol w:w="1885"/>
              <w:gridCol w:w="1680"/>
              <w:gridCol w:w="1563"/>
              <w:gridCol w:w="3059"/>
            </w:tblGrid>
            <w:tr w:rsidR="0092084E" w:rsidRPr="00477303" w14:paraId="1C1AAEC4" w14:textId="77777777" w:rsidTr="00BC1276">
              <w:trPr>
                <w:jc w:val="center"/>
              </w:trPr>
              <w:tc>
                <w:tcPr>
                  <w:tcW w:w="1178" w:type="dxa"/>
                  <w:vMerge w:val="restart"/>
                  <w:shd w:val="clear" w:color="auto" w:fill="auto"/>
                </w:tcPr>
                <w:p w14:paraId="56780078" w14:textId="77777777" w:rsidR="0092084E" w:rsidRPr="00477303" w:rsidRDefault="0092084E" w:rsidP="00D20A70">
                  <w:pPr>
                    <w:framePr w:hSpace="180" w:wrap="around" w:vAnchor="text" w:hAnchor="margin" w:y="751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Д</w:t>
                  </w:r>
                  <w:r w:rsidRPr="0047730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лина участка, км</w:t>
                  </w:r>
                </w:p>
              </w:tc>
              <w:tc>
                <w:tcPr>
                  <w:tcW w:w="5128" w:type="dxa"/>
                  <w:gridSpan w:val="3"/>
                </w:tcPr>
                <w:p w14:paraId="54B6DD26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технических средств обеспечения безопасности на участке</w:t>
                  </w:r>
                </w:p>
              </w:tc>
              <w:tc>
                <w:tcPr>
                  <w:tcW w:w="3059" w:type="dxa"/>
                  <w:vMerge w:val="restart"/>
                </w:tcPr>
                <w:p w14:paraId="064EE7AE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Относительный предотвращенный ущерб в результате использования системы безопасности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У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П</w:t>
                  </w:r>
                </w:p>
              </w:tc>
            </w:tr>
            <w:tr w:rsidR="0092084E" w:rsidRPr="00477303" w14:paraId="6B141C68" w14:textId="77777777" w:rsidTr="00BC1276">
              <w:trPr>
                <w:jc w:val="center"/>
              </w:trPr>
              <w:tc>
                <w:tcPr>
                  <w:tcW w:w="1178" w:type="dxa"/>
                  <w:vMerge/>
                  <w:shd w:val="clear" w:color="auto" w:fill="auto"/>
                </w:tcPr>
                <w:p w14:paraId="46AF63A7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</w:p>
              </w:tc>
              <w:tc>
                <w:tcPr>
                  <w:tcW w:w="1885" w:type="dxa"/>
                </w:tcPr>
                <w:p w14:paraId="518EDE53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680" w:type="dxa"/>
                </w:tcPr>
                <w:p w14:paraId="70F3FC21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563" w:type="dxa"/>
                </w:tcPr>
                <w:p w14:paraId="5B1C5FFE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  <w:tc>
                <w:tcPr>
                  <w:tcW w:w="3059" w:type="dxa"/>
                  <w:vMerge/>
                </w:tcPr>
                <w:p w14:paraId="6A9B8397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92084E" w:rsidRPr="00477303" w14:paraId="44DFAC81" w14:textId="77777777" w:rsidTr="00BC1276">
              <w:trPr>
                <w:jc w:val="center"/>
              </w:trPr>
              <w:tc>
                <w:tcPr>
                  <w:tcW w:w="1178" w:type="dxa"/>
                  <w:shd w:val="clear" w:color="auto" w:fill="auto"/>
                </w:tcPr>
                <w:p w14:paraId="7D92B8D7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885" w:type="dxa"/>
                </w:tcPr>
                <w:p w14:paraId="00CA0213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0" w:type="dxa"/>
                </w:tcPr>
                <w:p w14:paraId="60BE5104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3" w:type="dxa"/>
                </w:tcPr>
                <w:p w14:paraId="0036F68D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59" w:type="dxa"/>
                </w:tcPr>
                <w:p w14:paraId="579D33F9" w14:textId="77777777" w:rsidR="0092084E" w:rsidRPr="00477303" w:rsidRDefault="0092084E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sz w:val="24"/>
                      <w:szCs w:val="24"/>
                    </w:rPr>
                    <w:t>0,7</w:t>
                  </w:r>
                </w:p>
              </w:tc>
            </w:tr>
          </w:tbl>
          <w:p w14:paraId="53E998F2" w14:textId="77777777"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9D4BB6" w14:textId="77777777"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9C0210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Срок службы, стоимость ТС и затраты на эксплуатацию в зависимости </w:t>
            </w:r>
            <w:r w:rsidR="009C0210"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</w:rPr>
              <w:t>от категории</w:t>
            </w:r>
          </w:p>
          <w:tbl>
            <w:tblPr>
              <w:tblW w:w="9786" w:type="dxa"/>
              <w:tblInd w:w="4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518"/>
              <w:gridCol w:w="2977"/>
              <w:gridCol w:w="1417"/>
              <w:gridCol w:w="2874"/>
            </w:tblGrid>
            <w:tr w:rsidR="00BF79EF" w:rsidRPr="00477303" w14:paraId="50D9C449" w14:textId="77777777" w:rsidTr="009C0210">
              <w:tc>
                <w:tcPr>
                  <w:tcW w:w="2518" w:type="dxa"/>
                </w:tcPr>
                <w:p w14:paraId="046E701E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Категория технических </w:t>
                  </w:r>
                </w:p>
                <w:p w14:paraId="1BCFF110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средств ТС</w:t>
                  </w:r>
                </w:p>
              </w:tc>
              <w:tc>
                <w:tcPr>
                  <w:tcW w:w="2977" w:type="dxa"/>
                </w:tcPr>
                <w:p w14:paraId="135FB534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ТС (% от суммы возможных </w:t>
                  </w:r>
                </w:p>
                <w:p w14:paraId="59B73CD1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потерь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о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14:paraId="65A50F37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Срок службы ТС,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2874" w:type="dxa"/>
                </w:tcPr>
                <w:p w14:paraId="0845A366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Затраты на эксплуатацию ТС </w:t>
                  </w:r>
                </w:p>
                <w:p w14:paraId="729A418A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в течение года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э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22D141E5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(% от стоимости ТС 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Pr="00477303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vertAlign w:val="subscript"/>
                    </w:rPr>
                    <w:t>0</w:t>
                  </w: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)</w:t>
                  </w:r>
                </w:p>
              </w:tc>
            </w:tr>
            <w:tr w:rsidR="00BF79EF" w:rsidRPr="00477303" w14:paraId="7F5CB2D4" w14:textId="77777777" w:rsidTr="009C0210">
              <w:tc>
                <w:tcPr>
                  <w:tcW w:w="2518" w:type="dxa"/>
                </w:tcPr>
                <w:p w14:paraId="4D4BF30B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75B7D49E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14:paraId="2864B99F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74" w:type="dxa"/>
                </w:tcPr>
                <w:p w14:paraId="3B31C4EE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BF79EF" w:rsidRPr="00477303" w14:paraId="0D045C53" w14:textId="77777777" w:rsidTr="009C0210">
              <w:tc>
                <w:tcPr>
                  <w:tcW w:w="2518" w:type="dxa"/>
                </w:tcPr>
                <w:p w14:paraId="22455D16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A10E863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14:paraId="55AFFE2C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74" w:type="dxa"/>
                </w:tcPr>
                <w:p w14:paraId="5BB6C084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BF79EF" w:rsidRPr="00477303" w14:paraId="000C7DC6" w14:textId="77777777" w:rsidTr="009C0210">
              <w:tc>
                <w:tcPr>
                  <w:tcW w:w="2518" w:type="dxa"/>
                </w:tcPr>
                <w:p w14:paraId="7B56A3DB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ap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45D9023E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14:paraId="3137DDC4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874" w:type="dxa"/>
                </w:tcPr>
                <w:p w14:paraId="4743687E" w14:textId="77777777" w:rsidR="00BF79EF" w:rsidRPr="00477303" w:rsidRDefault="00BF79EF" w:rsidP="00D20A70">
                  <w:pPr>
                    <w:framePr w:hSpace="180" w:wrap="around" w:vAnchor="text" w:hAnchor="margin" w:y="751"/>
                    <w:autoSpaceDE w:val="0"/>
                    <w:autoSpaceDN w:val="0"/>
                    <w:adjustRightInd w:val="0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7A41B9CB" w14:textId="77777777" w:rsidR="00BF79EF" w:rsidRPr="00477303" w:rsidRDefault="00BF79EF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8188AC" w14:textId="77777777" w:rsidR="00BC1276" w:rsidRPr="00477303" w:rsidRDefault="00BC1276" w:rsidP="00BF79EF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65138F" w14:textId="77777777" w:rsidR="00BF79EF" w:rsidRPr="00477303" w:rsidRDefault="009C0210" w:rsidP="009C0210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Таблица 1.3</w:t>
            </w:r>
            <w:r w:rsidR="00BF79EF" w:rsidRPr="004773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Расстояние установки ТС в зависимости от категории, м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14"/>
              <w:gridCol w:w="2765"/>
              <w:gridCol w:w="1914"/>
              <w:gridCol w:w="1914"/>
            </w:tblGrid>
            <w:tr w:rsidR="00BF79EF" w:rsidRPr="00477303" w14:paraId="1E56D1D0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2AAC566D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Категория ТС</w:t>
                  </w:r>
                </w:p>
              </w:tc>
              <w:tc>
                <w:tcPr>
                  <w:tcW w:w="2765" w:type="dxa"/>
                </w:tcPr>
                <w:p w14:paraId="307C68A4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Датчики обнаружения вторжения</w:t>
                  </w:r>
                </w:p>
              </w:tc>
              <w:tc>
                <w:tcPr>
                  <w:tcW w:w="1914" w:type="dxa"/>
                </w:tcPr>
                <w:p w14:paraId="2FC73BA3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Видеокамеры</w:t>
                  </w:r>
                </w:p>
              </w:tc>
              <w:tc>
                <w:tcPr>
                  <w:tcW w:w="1914" w:type="dxa"/>
                </w:tcPr>
                <w:p w14:paraId="0947B0D0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ИК-прожекторы</w:t>
                  </w:r>
                </w:p>
              </w:tc>
            </w:tr>
            <w:tr w:rsidR="00BF79EF" w:rsidRPr="00477303" w14:paraId="6D58A4CC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03BBDF86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765" w:type="dxa"/>
                </w:tcPr>
                <w:p w14:paraId="597ACBAE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14:paraId="56E4AE4C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500</w:t>
                  </w:r>
                </w:p>
              </w:tc>
              <w:tc>
                <w:tcPr>
                  <w:tcW w:w="1914" w:type="dxa"/>
                </w:tcPr>
                <w:p w14:paraId="1DFF7C84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60</w:t>
                  </w:r>
                </w:p>
              </w:tc>
            </w:tr>
            <w:tr w:rsidR="00BF79EF" w:rsidRPr="00477303" w14:paraId="67FF9B9C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7CB725EF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765" w:type="dxa"/>
                </w:tcPr>
                <w:p w14:paraId="19373D89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400</w:t>
                  </w:r>
                </w:p>
              </w:tc>
              <w:tc>
                <w:tcPr>
                  <w:tcW w:w="1914" w:type="dxa"/>
                </w:tcPr>
                <w:p w14:paraId="7740600C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450</w:t>
                  </w:r>
                </w:p>
              </w:tc>
              <w:tc>
                <w:tcPr>
                  <w:tcW w:w="1914" w:type="dxa"/>
                </w:tcPr>
                <w:p w14:paraId="7BB19DCC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  <w:tr w:rsidR="00BF79EF" w:rsidRPr="00477303" w14:paraId="63A7610F" w14:textId="77777777" w:rsidTr="00BC1276">
              <w:trPr>
                <w:jc w:val="center"/>
              </w:trPr>
              <w:tc>
                <w:tcPr>
                  <w:tcW w:w="1914" w:type="dxa"/>
                </w:tcPr>
                <w:p w14:paraId="54019D4B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765" w:type="dxa"/>
                </w:tcPr>
                <w:p w14:paraId="5CFC161E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300</w:t>
                  </w:r>
                </w:p>
              </w:tc>
              <w:tc>
                <w:tcPr>
                  <w:tcW w:w="1914" w:type="dxa"/>
                </w:tcPr>
                <w:p w14:paraId="4DE96EDD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350</w:t>
                  </w:r>
                </w:p>
              </w:tc>
              <w:tc>
                <w:tcPr>
                  <w:tcW w:w="1914" w:type="dxa"/>
                </w:tcPr>
                <w:p w14:paraId="0F4EF8B1" w14:textId="77777777" w:rsidR="00BF79EF" w:rsidRPr="00477303" w:rsidRDefault="00BF79EF" w:rsidP="00D20A70">
                  <w:pPr>
                    <w:framePr w:hSpace="180" w:wrap="around" w:vAnchor="text" w:hAnchor="margin" w:y="751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4773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50</w:t>
                  </w:r>
                </w:p>
              </w:tc>
            </w:tr>
          </w:tbl>
          <w:p w14:paraId="27437696" w14:textId="77777777" w:rsidR="00BF79EF" w:rsidRPr="00477303" w:rsidRDefault="00BF79EF" w:rsidP="00BF79EF">
            <w:pPr>
              <w:spacing w:line="288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2290ED0" w14:textId="77777777" w:rsidR="00477303" w:rsidRPr="00477303" w:rsidRDefault="00477303" w:rsidP="00477303">
            <w:pPr>
              <w:pStyle w:val="12"/>
              <w:widowControl/>
              <w:spacing w:line="288" w:lineRule="auto"/>
              <w:ind w:left="0" w:firstLine="709"/>
              <w:jc w:val="both"/>
              <w:rPr>
                <w:b w:val="0"/>
                <w:sz w:val="24"/>
                <w:szCs w:val="24"/>
              </w:rPr>
            </w:pPr>
            <w:r w:rsidRPr="00477303">
              <w:rPr>
                <w:sz w:val="24"/>
                <w:szCs w:val="24"/>
              </w:rPr>
              <w:t xml:space="preserve">Задание 2. </w:t>
            </w:r>
            <w:r w:rsidRPr="00477303">
              <w:rPr>
                <w:b w:val="0"/>
                <w:sz w:val="24"/>
                <w:szCs w:val="24"/>
              </w:rPr>
              <w:t>Определить необходимое количество тормозных башмаков для закрепления группы вагонов при постановке их на станционных путях в целях удержания от ухода этих вагонов</w:t>
            </w:r>
            <w:r>
              <w:rPr>
                <w:b w:val="0"/>
                <w:sz w:val="24"/>
                <w:szCs w:val="24"/>
              </w:rPr>
              <w:t xml:space="preserve"> и обеспечения безопасности движения</w:t>
            </w:r>
            <w:r w:rsidRPr="00477303">
              <w:rPr>
                <w:b w:val="0"/>
                <w:sz w:val="24"/>
                <w:szCs w:val="24"/>
              </w:rPr>
              <w:t>.</w:t>
            </w:r>
          </w:p>
          <w:p w14:paraId="5C2A35DA" w14:textId="77777777" w:rsidR="00477303" w:rsidRPr="00477303" w:rsidRDefault="00477303" w:rsidP="00B068C1">
            <w:pPr>
              <w:pStyle w:val="a8"/>
              <w:ind w:left="24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303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количество закрепленных вагонов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;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уклон пути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6‰;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расчетная скорость ветра</w:t>
            </w:r>
            <w:r w:rsidR="00B068C1" w:rsidRPr="0047730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068C1" w:rsidRPr="00B068C1">
              <w:rPr>
                <w:rFonts w:ascii="Times New Roman" w:hAnsi="Times New Roman"/>
                <w:sz w:val="24"/>
                <w:szCs w:val="24"/>
              </w:rPr>
              <w:t>10</w:t>
            </w:r>
            <w:r w:rsidR="00B068C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068C1" w:rsidRPr="00B068C1">
              <w:rPr>
                <w:rFonts w:ascii="Times New Roman" w:hAnsi="Times New Roman"/>
                <w:sz w:val="24"/>
                <w:szCs w:val="24"/>
              </w:rPr>
              <w:t>м/с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47730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14DEF51" wp14:editId="75E2BD15">
                      <wp:simplePos x="0" y="0"/>
                      <wp:positionH relativeFrom="page">
                        <wp:posOffset>1498600</wp:posOffset>
                      </wp:positionH>
                      <wp:positionV relativeFrom="paragraph">
                        <wp:posOffset>142240</wp:posOffset>
                      </wp:positionV>
                      <wp:extent cx="23495" cy="97790"/>
                      <wp:effectExtent l="3175" t="0" r="1905" b="635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" cy="977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6A917F" w14:textId="77777777" w:rsidR="00477303" w:rsidRDefault="00477303" w:rsidP="00477303">
                                  <w:pPr>
                                    <w:spacing w:line="153" w:lineRule="exact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w w:val="103"/>
                                      <w:sz w:val="1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18pt;margin-top:11.2pt;width:1.85pt;height:7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" filled="f" stroked="f">
                      <v:textbox inset="0,0,0,0">
                        <w:txbxContent>
                          <w:p w:rsidR="00477303" w:rsidRDefault="00477303" w:rsidP="00477303">
                            <w:pPr>
                              <w:spacing w:line="153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103"/>
                                <w:sz w:val="14"/>
                              </w:rPr>
                              <w:t>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477303">
              <w:rPr>
                <w:rFonts w:ascii="Times New Roman" w:hAnsi="Times New Roman"/>
                <w:sz w:val="24"/>
                <w:szCs w:val="24"/>
              </w:rPr>
              <w:t>температура воздуха в летнее время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477303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С;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>вес вагона брутто</w:t>
            </w:r>
            <w:r w:rsidR="00B068C1">
              <w:rPr>
                <w:rFonts w:ascii="Times New Roman" w:hAnsi="Times New Roman"/>
                <w:sz w:val="24"/>
                <w:szCs w:val="24"/>
              </w:rPr>
              <w:t xml:space="preserve"> 80</w:t>
            </w:r>
            <w:r w:rsidRPr="00477303">
              <w:rPr>
                <w:rFonts w:ascii="Times New Roman" w:hAnsi="Times New Roman"/>
                <w:sz w:val="24"/>
                <w:szCs w:val="24"/>
              </w:rPr>
              <w:t xml:space="preserve"> тс.</w:t>
            </w:r>
          </w:p>
          <w:p w14:paraId="5A60C270" w14:textId="77777777" w:rsidR="00DC6FC0" w:rsidRPr="00477303" w:rsidRDefault="00DC6FC0" w:rsidP="00477303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B7FED" w:rsidRPr="00BC1276" w14:paraId="6A535BD3" w14:textId="77777777" w:rsidTr="00B46EAC">
        <w:trPr>
          <w:trHeight w:val="478"/>
        </w:trPr>
        <w:tc>
          <w:tcPr>
            <w:tcW w:w="5058" w:type="dxa"/>
          </w:tcPr>
          <w:p w14:paraId="7E87D42F" w14:textId="77777777" w:rsidR="00096D36" w:rsidRPr="00BC1276" w:rsidRDefault="003C2D32" w:rsidP="00096D3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E12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ОПК-6.4. Использует технические средства для обеспечения безопасности на железнодорожном транспорте</w:t>
            </w:r>
          </w:p>
        </w:tc>
        <w:tc>
          <w:tcPr>
            <w:tcW w:w="5705" w:type="dxa"/>
          </w:tcPr>
          <w:p w14:paraId="3BE4180B" w14:textId="77777777" w:rsidR="00096D36" w:rsidRPr="00BC1276" w:rsidRDefault="00096D36" w:rsidP="00096D36">
            <w:pPr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BC1276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387B3956" w14:textId="77777777" w:rsidR="00096D36" w:rsidRPr="00EB6A88" w:rsidRDefault="004027E0" w:rsidP="006D08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B6A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методиками выбора технических ср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едств для обеспечения безопасности на железнодорожном транспорте</w:t>
            </w:r>
          </w:p>
        </w:tc>
      </w:tr>
      <w:tr w:rsidR="00096D36" w:rsidRPr="00BC1276" w14:paraId="730CC19F" w14:textId="77777777" w:rsidTr="00096D36">
        <w:trPr>
          <w:trHeight w:val="743"/>
        </w:trPr>
        <w:tc>
          <w:tcPr>
            <w:tcW w:w="10763" w:type="dxa"/>
            <w:gridSpan w:val="2"/>
          </w:tcPr>
          <w:p w14:paraId="1AF6A7B7" w14:textId="77777777" w:rsidR="00883763" w:rsidRPr="00BC1276" w:rsidRDefault="00883763" w:rsidP="00096D36">
            <w:pPr>
              <w:ind w:left="4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38CC6D7" w14:textId="77777777" w:rsidR="00096D36" w:rsidRPr="00BC1276" w:rsidRDefault="00096D36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27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  <w:r w:rsidRPr="00BC12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AB4D1CA" w14:textId="77777777" w:rsidR="000A35D8" w:rsidRPr="00BC1276" w:rsidRDefault="000A35D8" w:rsidP="00096D36">
            <w:pPr>
              <w:ind w:left="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E10841" w14:textId="77777777"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Кейс-задание </w:t>
            </w:r>
            <w:r w:rsidR="0056239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</w:t>
            </w:r>
            <w:r w:rsidRPr="00BC127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BC127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Опишите порядок</w:t>
            </w:r>
            <w:r w:rsidR="00562390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выбора технических средств </w:t>
            </w:r>
            <w:r w:rsidR="00136EDA" w:rsidRPr="00136E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обеспечения безопасности движения на станции Кинель-Сртировочная</w:t>
            </w:r>
          </w:p>
          <w:p w14:paraId="75065F3B" w14:textId="77777777" w:rsidR="000A35D8" w:rsidRPr="00136EDA" w:rsidRDefault="000A35D8" w:rsidP="000A35D8">
            <w:pPr>
              <w:pStyle w:val="a8"/>
              <w:tabs>
                <w:tab w:val="left" w:pos="1134"/>
              </w:tabs>
              <w:suppressAutoHyphens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804E6D" w14:textId="77777777" w:rsidR="008327B2" w:rsidRDefault="00562390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Кейс-задание 4</w:t>
            </w:r>
            <w:r w:rsidR="000A35D8" w:rsidRPr="00BC127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. </w:t>
            </w:r>
            <w:r w:rsidR="008327B2" w:rsidRPr="00BC1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осмотре грузового вагона в парке прибытия пункта технического обслуживания вагонов обнаружены изношенные тормозные колодки (композиционные). Как устранить данную неисправность? С помощью каких технических средств можно выяви</w:t>
            </w:r>
            <w:r w:rsidR="006D0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такие неисправности? </w:t>
            </w:r>
          </w:p>
          <w:p w14:paraId="254D65F8" w14:textId="77777777" w:rsidR="003C2D32" w:rsidRDefault="003C2D32" w:rsidP="008327B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54DA1AE" w14:textId="77777777" w:rsidR="003C2D32" w:rsidRPr="00BC1276" w:rsidRDefault="003C2D32" w:rsidP="003C2D32">
            <w:pPr>
              <w:spacing w:line="27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Кейс-задание 5. 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станцию Елизаветино прибыл поезд в составе 75 вагонов с углем (на путь №6, имеющий уклон 6%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). Температура воздуха 25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0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С, ветер 10 м/с. Определить возможные средства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закрепления вагонов на станции, определить их количество</w:t>
            </w:r>
            <w:r w:rsidRPr="00BC12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2E4047BC" w14:textId="77777777" w:rsidR="00F55C4B" w:rsidRPr="00BC1276" w:rsidRDefault="00F55C4B" w:rsidP="002804B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B6CF828" w14:textId="77777777" w:rsidR="00F55C4B" w:rsidRDefault="00F55C4B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E78F910" w14:textId="77777777" w:rsidR="006459F1" w:rsidRDefault="005A5D95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1F7AF2E" w14:textId="77777777" w:rsidR="0028002D" w:rsidRDefault="0028002D" w:rsidP="00CB1ED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60865C8" w14:textId="77777777" w:rsidR="00102D6C" w:rsidRDefault="00102D6C" w:rsidP="00102D6C">
      <w:pPr>
        <w:pStyle w:val="Default"/>
      </w:pPr>
    </w:p>
    <w:p w14:paraId="4B357D0D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 w:rsidRPr="00102D6C">
        <w:t xml:space="preserve">1. Общие вопросы теории безопасности движения на транспорте. </w:t>
      </w:r>
    </w:p>
    <w:p w14:paraId="5E0B3BEE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2</w:t>
      </w:r>
      <w:r w:rsidRPr="00102D6C">
        <w:t xml:space="preserve">. Классификация нарушений условий безопасности на железнодорожном транспорте. Нарушения, связанные с человеческим фактором. </w:t>
      </w:r>
    </w:p>
    <w:p w14:paraId="7006FBFD" w14:textId="77777777" w:rsidR="00FA749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3</w:t>
      </w:r>
      <w:r w:rsidRPr="00102D6C">
        <w:t xml:space="preserve">. Мероприятия по повышению профессиональной надежности машинистов и их помощников с целью повышения безопасности движения на железнодорожном транспорте. </w:t>
      </w:r>
    </w:p>
    <w:p w14:paraId="56FE13A4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4</w:t>
      </w:r>
      <w:r w:rsidRPr="00102D6C">
        <w:t xml:space="preserve">. Технические средства обеспечения безопасности на железнодорожном транспорте. </w:t>
      </w:r>
    </w:p>
    <w:p w14:paraId="6C4468CC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5</w:t>
      </w:r>
      <w:r w:rsidRPr="00102D6C">
        <w:t xml:space="preserve">. Классификация технических средств, обеспечивающих безопасность на транспорте. </w:t>
      </w:r>
    </w:p>
    <w:p w14:paraId="17753B5E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6</w:t>
      </w:r>
      <w:r w:rsidRPr="00102D6C">
        <w:t xml:space="preserve">. Структура системы обеспечения комплексной безопасности объекта в рамках направления инженерно-технической безопасности. </w:t>
      </w:r>
    </w:p>
    <w:p w14:paraId="0773564D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7</w:t>
      </w:r>
      <w:r w:rsidRPr="00102D6C">
        <w:t xml:space="preserve">. Принципы построения систем интервального регулирования движения поездов на перегонах. </w:t>
      </w:r>
    </w:p>
    <w:p w14:paraId="6EC27095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8</w:t>
      </w:r>
      <w:r w:rsidRPr="00102D6C">
        <w:t xml:space="preserve">.Автоматическая локомотивная сигнализация. </w:t>
      </w:r>
    </w:p>
    <w:p w14:paraId="3465EF34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9</w:t>
      </w:r>
      <w:r w:rsidRPr="00102D6C">
        <w:t xml:space="preserve">. Системы автоматического управления торможением и их функции. </w:t>
      </w:r>
    </w:p>
    <w:p w14:paraId="45966718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10</w:t>
      </w:r>
      <w:r w:rsidRPr="00102D6C">
        <w:t xml:space="preserve">. Система комплексных локомотивных устройств безопасности. </w:t>
      </w:r>
    </w:p>
    <w:p w14:paraId="35FDEF51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11</w:t>
      </w:r>
      <w:r w:rsidRPr="00102D6C">
        <w:t xml:space="preserve">. Устройства автоматического контроля технического состояния подвижного состава на ходу поезда. </w:t>
      </w:r>
    </w:p>
    <w:p w14:paraId="69D2C9F8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12</w:t>
      </w:r>
      <w:r w:rsidRPr="00102D6C">
        <w:t xml:space="preserve">. Системы и подсистемы дистанционно информационных средств контроля (ДИСК-Б, ДИСК-В, ДИСК-С, ДИСК-Ц, ПОНАБ-3) и действия работников железнодорожного транспорта в случае обнаружения неисправных подвижных единиц («Тревога-0», «Тревога-1», «Тревога-2»). </w:t>
      </w:r>
    </w:p>
    <w:p w14:paraId="569B1D3D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13</w:t>
      </w:r>
      <w:r w:rsidRPr="00102D6C">
        <w:t xml:space="preserve">. Автоматическая маневровая локомотивная сигнализация (МАЛС). </w:t>
      </w:r>
    </w:p>
    <w:p w14:paraId="17BD8774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14</w:t>
      </w:r>
      <w:r w:rsidRPr="00102D6C">
        <w:t xml:space="preserve">. Автоматическая горочная сигнализация (ГАЛС). </w:t>
      </w:r>
    </w:p>
    <w:p w14:paraId="5D021BE5" w14:textId="77777777" w:rsidR="00FA749C" w:rsidRPr="00102D6C" w:rsidRDefault="00FA749C" w:rsidP="00FA749C">
      <w:pPr>
        <w:pStyle w:val="Default"/>
        <w:tabs>
          <w:tab w:val="left" w:pos="709"/>
        </w:tabs>
        <w:spacing w:line="276" w:lineRule="auto"/>
        <w:ind w:firstLine="567"/>
        <w:jc w:val="both"/>
      </w:pPr>
      <w:r>
        <w:t>15</w:t>
      </w:r>
      <w:r w:rsidRPr="00102D6C">
        <w:t>. Средства для закрепления составов и вагонов на станционных путях</w:t>
      </w:r>
      <w:r w:rsidRPr="00102D6C">
        <w:rPr>
          <w:b/>
          <w:bCs/>
          <w:i/>
          <w:iCs/>
        </w:rPr>
        <w:t xml:space="preserve">. </w:t>
      </w:r>
    </w:p>
    <w:p w14:paraId="34F50738" w14:textId="77777777" w:rsidR="00FA749C" w:rsidRDefault="00FA749C" w:rsidP="00FA74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722BFD1" w14:textId="77777777" w:rsidR="009E1016" w:rsidRDefault="009E1016" w:rsidP="00FA749C">
      <w:pPr>
        <w:pStyle w:val="Default"/>
        <w:spacing w:line="276" w:lineRule="auto"/>
        <w:jc w:val="both"/>
        <w:rPr>
          <w:b/>
        </w:rPr>
      </w:pPr>
    </w:p>
    <w:p w14:paraId="4B2591E9" w14:textId="77777777" w:rsidR="00EB53E1" w:rsidRPr="009E1016" w:rsidRDefault="00B24C1F" w:rsidP="00BC1276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B5B8171" w14:textId="77777777" w:rsidR="00D435AD" w:rsidRPr="009E1016" w:rsidRDefault="00D435AD" w:rsidP="00BC127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081B82D" w14:textId="77777777" w:rsidR="00BC1276" w:rsidRDefault="00BC1276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B834E06" w14:textId="77777777" w:rsidR="00F55C4B" w:rsidRPr="00F27EB4" w:rsidRDefault="00F55C4B" w:rsidP="00BC127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54EE15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03E7FEC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18BE4C44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78083C6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784C302C" w14:textId="77777777" w:rsidR="00BC1276" w:rsidRPr="00F27EB4" w:rsidRDefault="00BC1276" w:rsidP="00BC12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E101BF" w14:textId="77777777" w:rsidR="00BC1276" w:rsidRDefault="00BC1276" w:rsidP="00BC127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C0CB64E" w14:textId="77777777" w:rsidR="00F55C4B" w:rsidRPr="00F27EB4" w:rsidRDefault="00F55C4B" w:rsidP="00BC127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EBAB7D5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C2B5CFE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одной негрубой ошибки и одного недочета, не более трех недочетов.</w:t>
      </w:r>
    </w:p>
    <w:p w14:paraId="769B446D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D9D06BA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17F499" w14:textId="77777777" w:rsidR="00F55C4B" w:rsidRDefault="00F55C4B" w:rsidP="00BC1276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E0F620E" w14:textId="77777777" w:rsidR="007C7E0F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F319013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B70EC56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6278B5D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61A4CD3" w14:textId="77777777" w:rsidR="007C7E0F" w:rsidRPr="00F27EB4" w:rsidRDefault="007C7E0F" w:rsidP="007C7E0F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A01EC8F" w14:textId="77777777" w:rsidR="007C7E0F" w:rsidRPr="00F27EB4" w:rsidRDefault="007C7E0F" w:rsidP="007C7E0F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06DCDC61" w14:textId="77777777" w:rsidR="00BC1276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61FF3214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63115FD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42553E3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7102885" w14:textId="77777777" w:rsidR="00BC1276" w:rsidRPr="00F27EB4" w:rsidRDefault="00BC1276" w:rsidP="00BC1276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1EF564D" w14:textId="77777777" w:rsidR="001816F2" w:rsidRPr="009E1016" w:rsidRDefault="001816F2" w:rsidP="00BC1276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CE9598" w14:textId="77777777" w:rsidR="00193002" w:rsidRPr="006F0EF5" w:rsidRDefault="00193002" w:rsidP="00BC1276">
      <w:pPr>
        <w:rPr>
          <w:rFonts w:ascii="Times New Roman" w:hAnsi="Times New Roman" w:cs="Times New Roman"/>
          <w:sz w:val="24"/>
          <w:szCs w:val="24"/>
        </w:rPr>
      </w:pPr>
    </w:p>
    <w:sectPr w:rsidR="00193002" w:rsidRPr="006F0EF5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FD87C" w14:textId="77777777" w:rsidR="00E22DE8" w:rsidRDefault="00E22DE8" w:rsidP="00EE3C25">
      <w:pPr>
        <w:spacing w:after="0" w:line="240" w:lineRule="auto"/>
      </w:pPr>
      <w:r>
        <w:separator/>
      </w:r>
    </w:p>
  </w:endnote>
  <w:endnote w:type="continuationSeparator" w:id="0">
    <w:p w14:paraId="6DC54605" w14:textId="77777777" w:rsidR="00E22DE8" w:rsidRDefault="00E22DE8" w:rsidP="00EE3C25">
      <w:pPr>
        <w:spacing w:after="0" w:line="240" w:lineRule="auto"/>
      </w:pPr>
      <w:r>
        <w:continuationSeparator/>
      </w:r>
    </w:p>
  </w:endnote>
  <w:endnote w:type="continuationNotice" w:id="1">
    <w:p w14:paraId="032200FD" w14:textId="77777777" w:rsidR="00E22DE8" w:rsidRDefault="00E22D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B37C" w14:textId="77777777" w:rsidR="00E22DE8" w:rsidRDefault="00E22DE8" w:rsidP="00EE3C25">
      <w:pPr>
        <w:spacing w:after="0" w:line="240" w:lineRule="auto"/>
      </w:pPr>
      <w:r>
        <w:separator/>
      </w:r>
    </w:p>
  </w:footnote>
  <w:footnote w:type="continuationSeparator" w:id="0">
    <w:p w14:paraId="6211F8C2" w14:textId="77777777" w:rsidR="00E22DE8" w:rsidRDefault="00E22DE8" w:rsidP="00EE3C25">
      <w:pPr>
        <w:spacing w:after="0" w:line="240" w:lineRule="auto"/>
      </w:pPr>
      <w:r>
        <w:continuationSeparator/>
      </w:r>
    </w:p>
  </w:footnote>
  <w:footnote w:type="continuationNotice" w:id="1">
    <w:p w14:paraId="03D66C52" w14:textId="77777777" w:rsidR="00E22DE8" w:rsidRDefault="00E22DE8">
      <w:pPr>
        <w:spacing w:after="0" w:line="240" w:lineRule="auto"/>
      </w:pPr>
    </w:p>
  </w:footnote>
  <w:footnote w:id="2">
    <w:p w14:paraId="5150C327" w14:textId="77777777" w:rsidR="00BC1276" w:rsidRPr="00A80977" w:rsidRDefault="00BC127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21207"/>
    <w:multiLevelType w:val="hybridMultilevel"/>
    <w:tmpl w:val="858E4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19C05D3"/>
    <w:multiLevelType w:val="hybridMultilevel"/>
    <w:tmpl w:val="51A21B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4A60ADE"/>
    <w:multiLevelType w:val="hybridMultilevel"/>
    <w:tmpl w:val="393CF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1172C"/>
    <w:multiLevelType w:val="hybridMultilevel"/>
    <w:tmpl w:val="6AC4645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50CCF484">
      <w:start w:val="1"/>
      <w:numFmt w:val="decimal"/>
      <w:lvlText w:val="%3)"/>
      <w:lvlJc w:val="left"/>
      <w:pPr>
        <w:ind w:left="2718" w:hanging="3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12E1E"/>
    <w:rsid w:val="00013C81"/>
    <w:rsid w:val="00021F6C"/>
    <w:rsid w:val="00022A14"/>
    <w:rsid w:val="00026163"/>
    <w:rsid w:val="00026AF9"/>
    <w:rsid w:val="000327BD"/>
    <w:rsid w:val="00036BB0"/>
    <w:rsid w:val="00040C6E"/>
    <w:rsid w:val="00045C30"/>
    <w:rsid w:val="00047B8C"/>
    <w:rsid w:val="00050AE8"/>
    <w:rsid w:val="00051EAF"/>
    <w:rsid w:val="00052FCE"/>
    <w:rsid w:val="00053924"/>
    <w:rsid w:val="00055E3E"/>
    <w:rsid w:val="00063553"/>
    <w:rsid w:val="0006691F"/>
    <w:rsid w:val="00066AE2"/>
    <w:rsid w:val="000671A0"/>
    <w:rsid w:val="00070E92"/>
    <w:rsid w:val="0007170A"/>
    <w:rsid w:val="00075244"/>
    <w:rsid w:val="000762A1"/>
    <w:rsid w:val="000800CD"/>
    <w:rsid w:val="00080373"/>
    <w:rsid w:val="000903CA"/>
    <w:rsid w:val="00091C47"/>
    <w:rsid w:val="0009397A"/>
    <w:rsid w:val="000942B3"/>
    <w:rsid w:val="000947AA"/>
    <w:rsid w:val="00094DA5"/>
    <w:rsid w:val="0009538C"/>
    <w:rsid w:val="00096D36"/>
    <w:rsid w:val="000A35D8"/>
    <w:rsid w:val="000A5D2F"/>
    <w:rsid w:val="000A70E8"/>
    <w:rsid w:val="000B1C71"/>
    <w:rsid w:val="000B4D16"/>
    <w:rsid w:val="000B7399"/>
    <w:rsid w:val="000C0257"/>
    <w:rsid w:val="000C1507"/>
    <w:rsid w:val="000C5F72"/>
    <w:rsid w:val="000D2AF6"/>
    <w:rsid w:val="000D3947"/>
    <w:rsid w:val="000D3EA2"/>
    <w:rsid w:val="000D525F"/>
    <w:rsid w:val="000E25FB"/>
    <w:rsid w:val="000E6783"/>
    <w:rsid w:val="000E75A1"/>
    <w:rsid w:val="000F0CF1"/>
    <w:rsid w:val="000F1246"/>
    <w:rsid w:val="00100B59"/>
    <w:rsid w:val="00102D6C"/>
    <w:rsid w:val="001046F7"/>
    <w:rsid w:val="0010771C"/>
    <w:rsid w:val="00107990"/>
    <w:rsid w:val="00112DB7"/>
    <w:rsid w:val="00115836"/>
    <w:rsid w:val="001175DB"/>
    <w:rsid w:val="00120DD0"/>
    <w:rsid w:val="00121F8B"/>
    <w:rsid w:val="00126A97"/>
    <w:rsid w:val="001304E6"/>
    <w:rsid w:val="00131AA7"/>
    <w:rsid w:val="00131C7A"/>
    <w:rsid w:val="00134438"/>
    <w:rsid w:val="0013475A"/>
    <w:rsid w:val="00135D1D"/>
    <w:rsid w:val="00136EDA"/>
    <w:rsid w:val="00137773"/>
    <w:rsid w:val="00137893"/>
    <w:rsid w:val="001470E9"/>
    <w:rsid w:val="00150DC6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8AC"/>
    <w:rsid w:val="00193002"/>
    <w:rsid w:val="00197AF7"/>
    <w:rsid w:val="001A24BB"/>
    <w:rsid w:val="001A4A40"/>
    <w:rsid w:val="001B467D"/>
    <w:rsid w:val="001C0923"/>
    <w:rsid w:val="001C3535"/>
    <w:rsid w:val="001C5064"/>
    <w:rsid w:val="001C5C51"/>
    <w:rsid w:val="001C6CE6"/>
    <w:rsid w:val="001D1DB8"/>
    <w:rsid w:val="001D2175"/>
    <w:rsid w:val="001D6E64"/>
    <w:rsid w:val="001E037F"/>
    <w:rsid w:val="001E094D"/>
    <w:rsid w:val="001E13E1"/>
    <w:rsid w:val="001E23E3"/>
    <w:rsid w:val="001E2846"/>
    <w:rsid w:val="001E7A5D"/>
    <w:rsid w:val="001E7EA4"/>
    <w:rsid w:val="001E7EDA"/>
    <w:rsid w:val="001F15AF"/>
    <w:rsid w:val="001F5B68"/>
    <w:rsid w:val="00203464"/>
    <w:rsid w:val="002078E6"/>
    <w:rsid w:val="002103AC"/>
    <w:rsid w:val="002114CD"/>
    <w:rsid w:val="00215434"/>
    <w:rsid w:val="00216EF0"/>
    <w:rsid w:val="00217806"/>
    <w:rsid w:val="00217C20"/>
    <w:rsid w:val="00217DC0"/>
    <w:rsid w:val="002230DF"/>
    <w:rsid w:val="00224284"/>
    <w:rsid w:val="002252A1"/>
    <w:rsid w:val="00227B61"/>
    <w:rsid w:val="00232383"/>
    <w:rsid w:val="0023280E"/>
    <w:rsid w:val="00232991"/>
    <w:rsid w:val="0024041C"/>
    <w:rsid w:val="002418DC"/>
    <w:rsid w:val="002429A4"/>
    <w:rsid w:val="00242EC6"/>
    <w:rsid w:val="002474F3"/>
    <w:rsid w:val="00247500"/>
    <w:rsid w:val="00253028"/>
    <w:rsid w:val="00255A11"/>
    <w:rsid w:val="00257136"/>
    <w:rsid w:val="002578BA"/>
    <w:rsid w:val="0026352D"/>
    <w:rsid w:val="002651B1"/>
    <w:rsid w:val="00274C65"/>
    <w:rsid w:val="002754BE"/>
    <w:rsid w:val="0027576C"/>
    <w:rsid w:val="0028002D"/>
    <w:rsid w:val="002804BB"/>
    <w:rsid w:val="0028257F"/>
    <w:rsid w:val="002833EC"/>
    <w:rsid w:val="00285391"/>
    <w:rsid w:val="00286423"/>
    <w:rsid w:val="002945D8"/>
    <w:rsid w:val="002A4C63"/>
    <w:rsid w:val="002A75E2"/>
    <w:rsid w:val="002A75F3"/>
    <w:rsid w:val="002A7B7B"/>
    <w:rsid w:val="002B787F"/>
    <w:rsid w:val="002C08D4"/>
    <w:rsid w:val="002C274A"/>
    <w:rsid w:val="002C2C8C"/>
    <w:rsid w:val="002C35C5"/>
    <w:rsid w:val="002C5147"/>
    <w:rsid w:val="002D202E"/>
    <w:rsid w:val="002D7E6A"/>
    <w:rsid w:val="002E4D28"/>
    <w:rsid w:val="003042EB"/>
    <w:rsid w:val="003047BE"/>
    <w:rsid w:val="00306FC3"/>
    <w:rsid w:val="00307025"/>
    <w:rsid w:val="00307D86"/>
    <w:rsid w:val="00315AE8"/>
    <w:rsid w:val="003265C2"/>
    <w:rsid w:val="0034217B"/>
    <w:rsid w:val="00345A8C"/>
    <w:rsid w:val="0035020D"/>
    <w:rsid w:val="00354D52"/>
    <w:rsid w:val="00355D23"/>
    <w:rsid w:val="00357CFF"/>
    <w:rsid w:val="00361D7F"/>
    <w:rsid w:val="003634A6"/>
    <w:rsid w:val="00364718"/>
    <w:rsid w:val="00367451"/>
    <w:rsid w:val="003676EB"/>
    <w:rsid w:val="00370B63"/>
    <w:rsid w:val="00370C31"/>
    <w:rsid w:val="003749DA"/>
    <w:rsid w:val="00377437"/>
    <w:rsid w:val="00377F0F"/>
    <w:rsid w:val="00382157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B1B37"/>
    <w:rsid w:val="003C2D32"/>
    <w:rsid w:val="003D3681"/>
    <w:rsid w:val="003E1252"/>
    <w:rsid w:val="003E1503"/>
    <w:rsid w:val="003E24CE"/>
    <w:rsid w:val="003E2E28"/>
    <w:rsid w:val="003E3DBB"/>
    <w:rsid w:val="003E4376"/>
    <w:rsid w:val="003F2DDF"/>
    <w:rsid w:val="003F356F"/>
    <w:rsid w:val="003F4ABE"/>
    <w:rsid w:val="003F76D3"/>
    <w:rsid w:val="003F79CB"/>
    <w:rsid w:val="003F7D8A"/>
    <w:rsid w:val="00400BCD"/>
    <w:rsid w:val="00402678"/>
    <w:rsid w:val="004027E0"/>
    <w:rsid w:val="00411921"/>
    <w:rsid w:val="00414645"/>
    <w:rsid w:val="00415A3E"/>
    <w:rsid w:val="00423226"/>
    <w:rsid w:val="004244A7"/>
    <w:rsid w:val="004321FC"/>
    <w:rsid w:val="004330AC"/>
    <w:rsid w:val="004343CD"/>
    <w:rsid w:val="00434910"/>
    <w:rsid w:val="00436935"/>
    <w:rsid w:val="00445513"/>
    <w:rsid w:val="004535FB"/>
    <w:rsid w:val="004536B5"/>
    <w:rsid w:val="0045692D"/>
    <w:rsid w:val="004577F0"/>
    <w:rsid w:val="00461A9E"/>
    <w:rsid w:val="00466AC0"/>
    <w:rsid w:val="00467FDD"/>
    <w:rsid w:val="004725E9"/>
    <w:rsid w:val="00473BDF"/>
    <w:rsid w:val="0047463C"/>
    <w:rsid w:val="0047539F"/>
    <w:rsid w:val="0047599B"/>
    <w:rsid w:val="004765F4"/>
    <w:rsid w:val="00477303"/>
    <w:rsid w:val="00481535"/>
    <w:rsid w:val="00487108"/>
    <w:rsid w:val="00491081"/>
    <w:rsid w:val="00491B90"/>
    <w:rsid w:val="004B007E"/>
    <w:rsid w:val="004B6BEC"/>
    <w:rsid w:val="004C026B"/>
    <w:rsid w:val="004D3529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4F7539"/>
    <w:rsid w:val="00500486"/>
    <w:rsid w:val="00500AA1"/>
    <w:rsid w:val="00502F80"/>
    <w:rsid w:val="00504A96"/>
    <w:rsid w:val="00505AE4"/>
    <w:rsid w:val="00506BE8"/>
    <w:rsid w:val="00506CE3"/>
    <w:rsid w:val="00506E5D"/>
    <w:rsid w:val="00510DAC"/>
    <w:rsid w:val="005138B8"/>
    <w:rsid w:val="00524A59"/>
    <w:rsid w:val="00530066"/>
    <w:rsid w:val="00530C9E"/>
    <w:rsid w:val="00532780"/>
    <w:rsid w:val="0053335C"/>
    <w:rsid w:val="0053395A"/>
    <w:rsid w:val="00544B2D"/>
    <w:rsid w:val="00556FA4"/>
    <w:rsid w:val="00560597"/>
    <w:rsid w:val="00562390"/>
    <w:rsid w:val="00566887"/>
    <w:rsid w:val="00567DFC"/>
    <w:rsid w:val="0057691D"/>
    <w:rsid w:val="0057713D"/>
    <w:rsid w:val="005773BB"/>
    <w:rsid w:val="00580FBA"/>
    <w:rsid w:val="00595E13"/>
    <w:rsid w:val="00597097"/>
    <w:rsid w:val="005970E4"/>
    <w:rsid w:val="005A5624"/>
    <w:rsid w:val="005A5D95"/>
    <w:rsid w:val="005B2CE6"/>
    <w:rsid w:val="005B2E48"/>
    <w:rsid w:val="005C04FE"/>
    <w:rsid w:val="005C143D"/>
    <w:rsid w:val="005C1C7B"/>
    <w:rsid w:val="005D0014"/>
    <w:rsid w:val="005D7296"/>
    <w:rsid w:val="005E5236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14861"/>
    <w:rsid w:val="00624F89"/>
    <w:rsid w:val="00632314"/>
    <w:rsid w:val="006378AD"/>
    <w:rsid w:val="00637F31"/>
    <w:rsid w:val="00644DFB"/>
    <w:rsid w:val="006457FA"/>
    <w:rsid w:val="006459F1"/>
    <w:rsid w:val="006477A5"/>
    <w:rsid w:val="00651407"/>
    <w:rsid w:val="0065176B"/>
    <w:rsid w:val="006536F0"/>
    <w:rsid w:val="00656FA1"/>
    <w:rsid w:val="00660DCB"/>
    <w:rsid w:val="0066249A"/>
    <w:rsid w:val="006647D6"/>
    <w:rsid w:val="006651E9"/>
    <w:rsid w:val="006652A7"/>
    <w:rsid w:val="0067171A"/>
    <w:rsid w:val="00681DF0"/>
    <w:rsid w:val="006946C7"/>
    <w:rsid w:val="0069718F"/>
    <w:rsid w:val="006B10C2"/>
    <w:rsid w:val="006B1336"/>
    <w:rsid w:val="006B22BE"/>
    <w:rsid w:val="006B2D36"/>
    <w:rsid w:val="006B4197"/>
    <w:rsid w:val="006B7AAC"/>
    <w:rsid w:val="006B7F51"/>
    <w:rsid w:val="006D081E"/>
    <w:rsid w:val="006D172E"/>
    <w:rsid w:val="006D31B0"/>
    <w:rsid w:val="006D3C8E"/>
    <w:rsid w:val="006E7601"/>
    <w:rsid w:val="006F0EF5"/>
    <w:rsid w:val="006F1BA4"/>
    <w:rsid w:val="006F60A2"/>
    <w:rsid w:val="00707255"/>
    <w:rsid w:val="00707A71"/>
    <w:rsid w:val="00715F1D"/>
    <w:rsid w:val="00717AE0"/>
    <w:rsid w:val="0072304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5835"/>
    <w:rsid w:val="00771ED0"/>
    <w:rsid w:val="00775E51"/>
    <w:rsid w:val="00775E60"/>
    <w:rsid w:val="0078010F"/>
    <w:rsid w:val="0078070E"/>
    <w:rsid w:val="0078148A"/>
    <w:rsid w:val="00781780"/>
    <w:rsid w:val="007846C3"/>
    <w:rsid w:val="00796F16"/>
    <w:rsid w:val="007A047D"/>
    <w:rsid w:val="007A5DF7"/>
    <w:rsid w:val="007A78EC"/>
    <w:rsid w:val="007B3908"/>
    <w:rsid w:val="007B6D87"/>
    <w:rsid w:val="007C1E52"/>
    <w:rsid w:val="007C3682"/>
    <w:rsid w:val="007C4AC3"/>
    <w:rsid w:val="007C50F6"/>
    <w:rsid w:val="007C5D26"/>
    <w:rsid w:val="007C7E0F"/>
    <w:rsid w:val="007D006C"/>
    <w:rsid w:val="007D0999"/>
    <w:rsid w:val="007D284F"/>
    <w:rsid w:val="007D68E0"/>
    <w:rsid w:val="007E06B1"/>
    <w:rsid w:val="007E1A27"/>
    <w:rsid w:val="007E213A"/>
    <w:rsid w:val="007F0AA2"/>
    <w:rsid w:val="007F5768"/>
    <w:rsid w:val="007F7775"/>
    <w:rsid w:val="007F7B6B"/>
    <w:rsid w:val="0080293E"/>
    <w:rsid w:val="0080343E"/>
    <w:rsid w:val="00804455"/>
    <w:rsid w:val="008057A7"/>
    <w:rsid w:val="008114DD"/>
    <w:rsid w:val="00812518"/>
    <w:rsid w:val="0081717D"/>
    <w:rsid w:val="00825982"/>
    <w:rsid w:val="00830F01"/>
    <w:rsid w:val="008327B2"/>
    <w:rsid w:val="00834298"/>
    <w:rsid w:val="00835614"/>
    <w:rsid w:val="0083657B"/>
    <w:rsid w:val="008476D4"/>
    <w:rsid w:val="00847A7D"/>
    <w:rsid w:val="00853EC4"/>
    <w:rsid w:val="00854976"/>
    <w:rsid w:val="00854D07"/>
    <w:rsid w:val="0086218D"/>
    <w:rsid w:val="00863198"/>
    <w:rsid w:val="0086417A"/>
    <w:rsid w:val="008666E1"/>
    <w:rsid w:val="0087156A"/>
    <w:rsid w:val="00875903"/>
    <w:rsid w:val="00883763"/>
    <w:rsid w:val="00892F2B"/>
    <w:rsid w:val="00896FD5"/>
    <w:rsid w:val="008970E2"/>
    <w:rsid w:val="00897CA4"/>
    <w:rsid w:val="008A0342"/>
    <w:rsid w:val="008B1024"/>
    <w:rsid w:val="008B1FF2"/>
    <w:rsid w:val="008B4342"/>
    <w:rsid w:val="008B4E52"/>
    <w:rsid w:val="008B758B"/>
    <w:rsid w:val="008C08E2"/>
    <w:rsid w:val="008C0F41"/>
    <w:rsid w:val="008C166F"/>
    <w:rsid w:val="008C19F3"/>
    <w:rsid w:val="008C1E68"/>
    <w:rsid w:val="008C25FC"/>
    <w:rsid w:val="008C3823"/>
    <w:rsid w:val="008C60CB"/>
    <w:rsid w:val="008D08C6"/>
    <w:rsid w:val="008D4F66"/>
    <w:rsid w:val="008D5846"/>
    <w:rsid w:val="008D7CD3"/>
    <w:rsid w:val="008E61C5"/>
    <w:rsid w:val="008E6CE7"/>
    <w:rsid w:val="008F68CD"/>
    <w:rsid w:val="008F7FBB"/>
    <w:rsid w:val="009005DF"/>
    <w:rsid w:val="009065A7"/>
    <w:rsid w:val="00906F54"/>
    <w:rsid w:val="00914AAB"/>
    <w:rsid w:val="0092084E"/>
    <w:rsid w:val="00922FC8"/>
    <w:rsid w:val="00930E88"/>
    <w:rsid w:val="00942809"/>
    <w:rsid w:val="009446ED"/>
    <w:rsid w:val="00944896"/>
    <w:rsid w:val="00944DE2"/>
    <w:rsid w:val="00945170"/>
    <w:rsid w:val="009462F1"/>
    <w:rsid w:val="00950FA6"/>
    <w:rsid w:val="0095184D"/>
    <w:rsid w:val="00952F99"/>
    <w:rsid w:val="00955B91"/>
    <w:rsid w:val="00956E19"/>
    <w:rsid w:val="00961247"/>
    <w:rsid w:val="00962748"/>
    <w:rsid w:val="00966AF3"/>
    <w:rsid w:val="00966DAF"/>
    <w:rsid w:val="00972046"/>
    <w:rsid w:val="0097266E"/>
    <w:rsid w:val="00973FEE"/>
    <w:rsid w:val="0097755D"/>
    <w:rsid w:val="00983C5F"/>
    <w:rsid w:val="0098428D"/>
    <w:rsid w:val="00992F35"/>
    <w:rsid w:val="00995B55"/>
    <w:rsid w:val="009A0A87"/>
    <w:rsid w:val="009A3139"/>
    <w:rsid w:val="009A7C4F"/>
    <w:rsid w:val="009B0AE0"/>
    <w:rsid w:val="009B3B70"/>
    <w:rsid w:val="009B4800"/>
    <w:rsid w:val="009B4CB8"/>
    <w:rsid w:val="009B4FAE"/>
    <w:rsid w:val="009C0210"/>
    <w:rsid w:val="009C0E7E"/>
    <w:rsid w:val="009C0F82"/>
    <w:rsid w:val="009D3683"/>
    <w:rsid w:val="009D3F9A"/>
    <w:rsid w:val="009D42A4"/>
    <w:rsid w:val="009E1016"/>
    <w:rsid w:val="009E670C"/>
    <w:rsid w:val="009E67DF"/>
    <w:rsid w:val="009F18D6"/>
    <w:rsid w:val="009F2E34"/>
    <w:rsid w:val="009F3FD1"/>
    <w:rsid w:val="009F488D"/>
    <w:rsid w:val="00A01F42"/>
    <w:rsid w:val="00A049EF"/>
    <w:rsid w:val="00A063FB"/>
    <w:rsid w:val="00A072CE"/>
    <w:rsid w:val="00A11663"/>
    <w:rsid w:val="00A12EDE"/>
    <w:rsid w:val="00A214AD"/>
    <w:rsid w:val="00A21736"/>
    <w:rsid w:val="00A241B9"/>
    <w:rsid w:val="00A30A66"/>
    <w:rsid w:val="00A30F9C"/>
    <w:rsid w:val="00A3570A"/>
    <w:rsid w:val="00A37173"/>
    <w:rsid w:val="00A441EE"/>
    <w:rsid w:val="00A504A2"/>
    <w:rsid w:val="00A50A5C"/>
    <w:rsid w:val="00A52905"/>
    <w:rsid w:val="00A5566D"/>
    <w:rsid w:val="00A567FC"/>
    <w:rsid w:val="00A57120"/>
    <w:rsid w:val="00A62BC8"/>
    <w:rsid w:val="00A646AB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367E"/>
    <w:rsid w:val="00A83A69"/>
    <w:rsid w:val="00A8480D"/>
    <w:rsid w:val="00A8652D"/>
    <w:rsid w:val="00A865E8"/>
    <w:rsid w:val="00A87ED9"/>
    <w:rsid w:val="00A96819"/>
    <w:rsid w:val="00AA0EE2"/>
    <w:rsid w:val="00AA2DCC"/>
    <w:rsid w:val="00AA4D86"/>
    <w:rsid w:val="00AA6CBB"/>
    <w:rsid w:val="00AB2E3C"/>
    <w:rsid w:val="00AB4920"/>
    <w:rsid w:val="00AC0595"/>
    <w:rsid w:val="00AC1676"/>
    <w:rsid w:val="00AD217D"/>
    <w:rsid w:val="00AD25AC"/>
    <w:rsid w:val="00AE02EF"/>
    <w:rsid w:val="00AE0992"/>
    <w:rsid w:val="00AE10B7"/>
    <w:rsid w:val="00AE223F"/>
    <w:rsid w:val="00AE35B6"/>
    <w:rsid w:val="00AE35F8"/>
    <w:rsid w:val="00AE6429"/>
    <w:rsid w:val="00AE6977"/>
    <w:rsid w:val="00AF192D"/>
    <w:rsid w:val="00AF1A69"/>
    <w:rsid w:val="00AF1DA9"/>
    <w:rsid w:val="00AF5C2B"/>
    <w:rsid w:val="00AF7127"/>
    <w:rsid w:val="00B0086E"/>
    <w:rsid w:val="00B068C1"/>
    <w:rsid w:val="00B06E75"/>
    <w:rsid w:val="00B11F61"/>
    <w:rsid w:val="00B121E1"/>
    <w:rsid w:val="00B125DD"/>
    <w:rsid w:val="00B13FBD"/>
    <w:rsid w:val="00B15BC3"/>
    <w:rsid w:val="00B16390"/>
    <w:rsid w:val="00B169E2"/>
    <w:rsid w:val="00B24C1F"/>
    <w:rsid w:val="00B30806"/>
    <w:rsid w:val="00B31111"/>
    <w:rsid w:val="00B343EA"/>
    <w:rsid w:val="00B40413"/>
    <w:rsid w:val="00B43050"/>
    <w:rsid w:val="00B44727"/>
    <w:rsid w:val="00B46EAC"/>
    <w:rsid w:val="00B47089"/>
    <w:rsid w:val="00B53F04"/>
    <w:rsid w:val="00B62ED6"/>
    <w:rsid w:val="00B65183"/>
    <w:rsid w:val="00B65201"/>
    <w:rsid w:val="00B6669E"/>
    <w:rsid w:val="00B669D5"/>
    <w:rsid w:val="00B67F1E"/>
    <w:rsid w:val="00B735E8"/>
    <w:rsid w:val="00B76696"/>
    <w:rsid w:val="00B77761"/>
    <w:rsid w:val="00B80942"/>
    <w:rsid w:val="00B910B1"/>
    <w:rsid w:val="00B91957"/>
    <w:rsid w:val="00BA0178"/>
    <w:rsid w:val="00BA075C"/>
    <w:rsid w:val="00BA124B"/>
    <w:rsid w:val="00BC0C33"/>
    <w:rsid w:val="00BC1276"/>
    <w:rsid w:val="00BC29EB"/>
    <w:rsid w:val="00BC3400"/>
    <w:rsid w:val="00BC39C2"/>
    <w:rsid w:val="00BC4940"/>
    <w:rsid w:val="00BC49AE"/>
    <w:rsid w:val="00BC78D1"/>
    <w:rsid w:val="00BD53B7"/>
    <w:rsid w:val="00BD7A34"/>
    <w:rsid w:val="00BE767D"/>
    <w:rsid w:val="00BE7E60"/>
    <w:rsid w:val="00BF118A"/>
    <w:rsid w:val="00BF2027"/>
    <w:rsid w:val="00BF4366"/>
    <w:rsid w:val="00BF7545"/>
    <w:rsid w:val="00BF79EF"/>
    <w:rsid w:val="00C01EEE"/>
    <w:rsid w:val="00C0569A"/>
    <w:rsid w:val="00C114D6"/>
    <w:rsid w:val="00C15EB9"/>
    <w:rsid w:val="00C27FD8"/>
    <w:rsid w:val="00C300D8"/>
    <w:rsid w:val="00C33D6D"/>
    <w:rsid w:val="00C418F5"/>
    <w:rsid w:val="00C4415E"/>
    <w:rsid w:val="00C51A8F"/>
    <w:rsid w:val="00C62C16"/>
    <w:rsid w:val="00C63E11"/>
    <w:rsid w:val="00C6693B"/>
    <w:rsid w:val="00C70F95"/>
    <w:rsid w:val="00C7490E"/>
    <w:rsid w:val="00C846A7"/>
    <w:rsid w:val="00C851CE"/>
    <w:rsid w:val="00C863E1"/>
    <w:rsid w:val="00C86E60"/>
    <w:rsid w:val="00C87332"/>
    <w:rsid w:val="00C877D7"/>
    <w:rsid w:val="00C87C25"/>
    <w:rsid w:val="00C940C7"/>
    <w:rsid w:val="00C9449A"/>
    <w:rsid w:val="00C96D18"/>
    <w:rsid w:val="00C977E3"/>
    <w:rsid w:val="00CA2875"/>
    <w:rsid w:val="00CA44B1"/>
    <w:rsid w:val="00CB1EDA"/>
    <w:rsid w:val="00CB2EF7"/>
    <w:rsid w:val="00CB7FED"/>
    <w:rsid w:val="00CC04E8"/>
    <w:rsid w:val="00CC22AC"/>
    <w:rsid w:val="00CC64E3"/>
    <w:rsid w:val="00CC698F"/>
    <w:rsid w:val="00CD40EA"/>
    <w:rsid w:val="00CD522F"/>
    <w:rsid w:val="00CD54D0"/>
    <w:rsid w:val="00CE34FA"/>
    <w:rsid w:val="00CE38E0"/>
    <w:rsid w:val="00CE39F0"/>
    <w:rsid w:val="00CE7718"/>
    <w:rsid w:val="00CF0A07"/>
    <w:rsid w:val="00CF10C8"/>
    <w:rsid w:val="00CF18BD"/>
    <w:rsid w:val="00CF1A5A"/>
    <w:rsid w:val="00CF29A6"/>
    <w:rsid w:val="00D0594B"/>
    <w:rsid w:val="00D070B3"/>
    <w:rsid w:val="00D07748"/>
    <w:rsid w:val="00D1479D"/>
    <w:rsid w:val="00D15C38"/>
    <w:rsid w:val="00D20A70"/>
    <w:rsid w:val="00D27EB0"/>
    <w:rsid w:val="00D41B19"/>
    <w:rsid w:val="00D435AD"/>
    <w:rsid w:val="00D52132"/>
    <w:rsid w:val="00D54F2E"/>
    <w:rsid w:val="00D60744"/>
    <w:rsid w:val="00D61D30"/>
    <w:rsid w:val="00D739D8"/>
    <w:rsid w:val="00D756E0"/>
    <w:rsid w:val="00D80B21"/>
    <w:rsid w:val="00D85EEC"/>
    <w:rsid w:val="00D90422"/>
    <w:rsid w:val="00D933E7"/>
    <w:rsid w:val="00D96E85"/>
    <w:rsid w:val="00DA19F6"/>
    <w:rsid w:val="00DB2B7B"/>
    <w:rsid w:val="00DB401C"/>
    <w:rsid w:val="00DB4A30"/>
    <w:rsid w:val="00DB608D"/>
    <w:rsid w:val="00DB7B1A"/>
    <w:rsid w:val="00DC3B4E"/>
    <w:rsid w:val="00DC548F"/>
    <w:rsid w:val="00DC664F"/>
    <w:rsid w:val="00DC6FC0"/>
    <w:rsid w:val="00DD10AB"/>
    <w:rsid w:val="00DD2480"/>
    <w:rsid w:val="00DF27CA"/>
    <w:rsid w:val="00E00CF0"/>
    <w:rsid w:val="00E01E18"/>
    <w:rsid w:val="00E02C26"/>
    <w:rsid w:val="00E05AEE"/>
    <w:rsid w:val="00E12323"/>
    <w:rsid w:val="00E12E0B"/>
    <w:rsid w:val="00E1549A"/>
    <w:rsid w:val="00E17522"/>
    <w:rsid w:val="00E20530"/>
    <w:rsid w:val="00E22804"/>
    <w:rsid w:val="00E22DE8"/>
    <w:rsid w:val="00E244BA"/>
    <w:rsid w:val="00E250BE"/>
    <w:rsid w:val="00E30ADC"/>
    <w:rsid w:val="00E3453D"/>
    <w:rsid w:val="00E37EAE"/>
    <w:rsid w:val="00E40724"/>
    <w:rsid w:val="00E437B4"/>
    <w:rsid w:val="00E444CE"/>
    <w:rsid w:val="00E44D78"/>
    <w:rsid w:val="00E469FF"/>
    <w:rsid w:val="00E47F5B"/>
    <w:rsid w:val="00E50CEF"/>
    <w:rsid w:val="00E512A3"/>
    <w:rsid w:val="00E5199E"/>
    <w:rsid w:val="00E55110"/>
    <w:rsid w:val="00E60976"/>
    <w:rsid w:val="00E64684"/>
    <w:rsid w:val="00E655A9"/>
    <w:rsid w:val="00E67117"/>
    <w:rsid w:val="00E70785"/>
    <w:rsid w:val="00E73CD3"/>
    <w:rsid w:val="00E75D70"/>
    <w:rsid w:val="00E8024E"/>
    <w:rsid w:val="00E802D4"/>
    <w:rsid w:val="00E8437A"/>
    <w:rsid w:val="00E85674"/>
    <w:rsid w:val="00E85D6B"/>
    <w:rsid w:val="00E873E8"/>
    <w:rsid w:val="00E87C00"/>
    <w:rsid w:val="00E91A36"/>
    <w:rsid w:val="00E9423C"/>
    <w:rsid w:val="00E953FD"/>
    <w:rsid w:val="00EA0248"/>
    <w:rsid w:val="00EA0440"/>
    <w:rsid w:val="00EA146A"/>
    <w:rsid w:val="00EA2CE5"/>
    <w:rsid w:val="00EA415E"/>
    <w:rsid w:val="00EA7BCF"/>
    <w:rsid w:val="00EB1902"/>
    <w:rsid w:val="00EB53E1"/>
    <w:rsid w:val="00EB6A88"/>
    <w:rsid w:val="00EC0A9F"/>
    <w:rsid w:val="00EC2DE1"/>
    <w:rsid w:val="00ED02AF"/>
    <w:rsid w:val="00ED0A93"/>
    <w:rsid w:val="00ED7D18"/>
    <w:rsid w:val="00ED7E38"/>
    <w:rsid w:val="00EE3C25"/>
    <w:rsid w:val="00EE412D"/>
    <w:rsid w:val="00EE567F"/>
    <w:rsid w:val="00EE6895"/>
    <w:rsid w:val="00EF30E1"/>
    <w:rsid w:val="00EF30FF"/>
    <w:rsid w:val="00F009AE"/>
    <w:rsid w:val="00F052A9"/>
    <w:rsid w:val="00F05AAE"/>
    <w:rsid w:val="00F10310"/>
    <w:rsid w:val="00F15A8B"/>
    <w:rsid w:val="00F16C97"/>
    <w:rsid w:val="00F22904"/>
    <w:rsid w:val="00F273C6"/>
    <w:rsid w:val="00F27A58"/>
    <w:rsid w:val="00F31C17"/>
    <w:rsid w:val="00F33745"/>
    <w:rsid w:val="00F353B1"/>
    <w:rsid w:val="00F3571C"/>
    <w:rsid w:val="00F3572F"/>
    <w:rsid w:val="00F357E5"/>
    <w:rsid w:val="00F42B68"/>
    <w:rsid w:val="00F460A1"/>
    <w:rsid w:val="00F545A4"/>
    <w:rsid w:val="00F55C4B"/>
    <w:rsid w:val="00F60121"/>
    <w:rsid w:val="00F67470"/>
    <w:rsid w:val="00F718A0"/>
    <w:rsid w:val="00F720A0"/>
    <w:rsid w:val="00F77390"/>
    <w:rsid w:val="00F82C81"/>
    <w:rsid w:val="00F84AA1"/>
    <w:rsid w:val="00F9600E"/>
    <w:rsid w:val="00FA17D5"/>
    <w:rsid w:val="00FA2964"/>
    <w:rsid w:val="00FA55A4"/>
    <w:rsid w:val="00FA5929"/>
    <w:rsid w:val="00FA749C"/>
    <w:rsid w:val="00FB0271"/>
    <w:rsid w:val="00FB0C4B"/>
    <w:rsid w:val="00FB3932"/>
    <w:rsid w:val="00FB3EA3"/>
    <w:rsid w:val="00FB5264"/>
    <w:rsid w:val="00FB6084"/>
    <w:rsid w:val="00FC6954"/>
    <w:rsid w:val="00FD0F65"/>
    <w:rsid w:val="00FD1F22"/>
    <w:rsid w:val="00FD3A50"/>
    <w:rsid w:val="00FD7241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8C70E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semiHidden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102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61">
    <w:name w:val="Заголовок 61"/>
    <w:basedOn w:val="a"/>
    <w:uiPriority w:val="1"/>
    <w:qFormat/>
    <w:rsid w:val="00530C9E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paragraph" w:customStyle="1" w:styleId="11">
    <w:name w:val="Заголовок 11"/>
    <w:basedOn w:val="a"/>
    <w:uiPriority w:val="1"/>
    <w:qFormat/>
    <w:rsid w:val="00524A59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paragraph" w:customStyle="1" w:styleId="Style9">
    <w:name w:val="Style9"/>
    <w:basedOn w:val="a"/>
    <w:uiPriority w:val="99"/>
    <w:rsid w:val="00053924"/>
    <w:pPr>
      <w:widowControl w:val="0"/>
      <w:autoSpaceDE w:val="0"/>
      <w:autoSpaceDN w:val="0"/>
      <w:adjustRightInd w:val="0"/>
      <w:spacing w:after="0" w:line="245" w:lineRule="exact"/>
      <w:ind w:firstLine="499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17">
    <w:name w:val="Font Style17"/>
    <w:uiPriority w:val="99"/>
    <w:rsid w:val="00053924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053924"/>
    <w:rPr>
      <w:rFonts w:ascii="Times New Roman" w:hAnsi="Times New Roman" w:cs="Times New Roman"/>
      <w:b/>
      <w:bCs/>
      <w:i/>
      <w:iCs/>
      <w:spacing w:val="30"/>
      <w:sz w:val="20"/>
      <w:szCs w:val="20"/>
    </w:rPr>
  </w:style>
  <w:style w:type="character" w:customStyle="1" w:styleId="FontStyle26">
    <w:name w:val="Font Style26"/>
    <w:uiPriority w:val="99"/>
    <w:rsid w:val="00053924"/>
    <w:rPr>
      <w:rFonts w:ascii="Times New Roman" w:hAnsi="Times New Roman" w:cs="Times New Roman"/>
      <w:b/>
      <w:bCs/>
      <w:smallCap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E35F8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lang w:bidi="ru-RU"/>
    </w:rPr>
  </w:style>
  <w:style w:type="paragraph" w:customStyle="1" w:styleId="12">
    <w:name w:val="Заголовок 12"/>
    <w:basedOn w:val="a"/>
    <w:uiPriority w:val="1"/>
    <w:qFormat/>
    <w:rsid w:val="00477303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7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81547-F58F-40FF-9840-8A356C3E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2024-11-06T10:36:00Z</dcterms:created>
  <dcterms:modified xsi:type="dcterms:W3CDTF">2026-08-18T12:36:00Z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